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FD" w:rsidRPr="00E54AFD" w:rsidRDefault="00E54AFD" w:rsidP="00E54AFD">
      <w:pPr>
        <w:jc w:val="center"/>
        <w:rPr>
          <w:color w:val="FF0000"/>
        </w:rPr>
      </w:pPr>
      <w:r w:rsidRPr="00E54AFD">
        <w:rPr>
          <w:color w:val="FF0000"/>
        </w:rPr>
        <w:t>ZARYS ETNOMUZYKOLOGII</w:t>
      </w:r>
      <w:r>
        <w:rPr>
          <w:color w:val="FF0000"/>
        </w:rPr>
        <w:t>_LINKI</w:t>
      </w:r>
      <w:r w:rsidR="006C63FA">
        <w:rPr>
          <w:color w:val="FF0000"/>
        </w:rPr>
        <w:t xml:space="preserve"> </w:t>
      </w:r>
      <w:r w:rsidR="00AE7FB6">
        <w:rPr>
          <w:color w:val="FF0000"/>
        </w:rPr>
        <w:t>19.10.2020</w:t>
      </w:r>
      <w:bookmarkStart w:id="0" w:name="_GoBack"/>
      <w:bookmarkEnd w:id="0"/>
    </w:p>
    <w:p w:rsidR="00E54AFD" w:rsidRDefault="00E54AFD">
      <w:r>
        <w:t xml:space="preserve">Muzyka ludowa w Polsce. zagadnienia ogólne cz. 1 (prof. P. </w:t>
      </w:r>
      <w:proofErr w:type="spellStart"/>
      <w:r>
        <w:t>Dahlig</w:t>
      </w:r>
      <w:proofErr w:type="spellEnd"/>
      <w:r>
        <w:t>):</w:t>
      </w:r>
    </w:p>
    <w:p w:rsidR="00E54AFD" w:rsidRDefault="00AE7FB6">
      <w:hyperlink r:id="rId4" w:history="1">
        <w:r w:rsidR="00E54AFD" w:rsidRPr="0016220E">
          <w:rPr>
            <w:rStyle w:val="Hipercze"/>
          </w:rPr>
          <w:t>https://kulturaludowa.pl/artykuly/muzyka-ludowa-w-polsce-zagadnienia-ogolne-cz-1/</w:t>
        </w:r>
      </w:hyperlink>
    </w:p>
    <w:p w:rsidR="00E54AFD" w:rsidRDefault="00382442">
      <w:r>
        <w:t xml:space="preserve">Muzyka w muzeum blog E. </w:t>
      </w:r>
      <w:proofErr w:type="spellStart"/>
      <w:r>
        <w:t>Grygier</w:t>
      </w:r>
      <w:proofErr w:type="spellEnd"/>
      <w:r>
        <w:t>:</w:t>
      </w:r>
    </w:p>
    <w:p w:rsidR="00382442" w:rsidRDefault="00AE7FB6">
      <w:hyperlink r:id="rId5" w:history="1">
        <w:r w:rsidR="00382442" w:rsidRPr="0016220E">
          <w:rPr>
            <w:rStyle w:val="Hipercze"/>
          </w:rPr>
          <w:t>http://blog.tradycjemuzyczne.imit.org.pl/2019/05/21/muzyka-w-muzeum/</w:t>
        </w:r>
      </w:hyperlink>
    </w:p>
    <w:p w:rsidR="00382442" w:rsidRDefault="00382442">
      <w:r>
        <w:t>Instrumenty ludowe</w:t>
      </w:r>
      <w:r w:rsidR="00576919">
        <w:t xml:space="preserve"> – najstarsze przekazy:</w:t>
      </w:r>
    </w:p>
    <w:p w:rsidR="00576919" w:rsidRDefault="00576919">
      <w:r>
        <w:t>Mazanki:</w:t>
      </w:r>
    </w:p>
    <w:p w:rsidR="00576919" w:rsidRDefault="00AE7FB6">
      <w:hyperlink r:id="rId6" w:history="1">
        <w:r w:rsidR="00576919" w:rsidRPr="0016220E">
          <w:rPr>
            <w:rStyle w:val="Hipercze"/>
          </w:rPr>
          <w:t>http://www.ludowe.instrumenty.edu.pl/pl/instruments/show/instrument/4554</w:t>
        </w:r>
      </w:hyperlink>
    </w:p>
    <w:p w:rsidR="00576919" w:rsidRDefault="00576919">
      <w:r>
        <w:t>Ligawka:</w:t>
      </w:r>
    </w:p>
    <w:p w:rsidR="00576919" w:rsidRDefault="00AE7FB6">
      <w:hyperlink r:id="rId7" w:history="1">
        <w:r w:rsidR="00576919" w:rsidRPr="0016220E">
          <w:rPr>
            <w:rStyle w:val="Hipercze"/>
          </w:rPr>
          <w:t>http://www.ludowe.instrumenty.edu.pl/pl/instruments/show/instrument/4594</w:t>
        </w:r>
      </w:hyperlink>
    </w:p>
    <w:p w:rsidR="00576919" w:rsidRDefault="00576919"/>
    <w:sectPr w:rsidR="0057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FD"/>
    <w:rsid w:val="00382442"/>
    <w:rsid w:val="004A1151"/>
    <w:rsid w:val="00576919"/>
    <w:rsid w:val="006C63FA"/>
    <w:rsid w:val="008025F0"/>
    <w:rsid w:val="00AE7FB6"/>
    <w:rsid w:val="00E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C9AA"/>
  <w15:chartTrackingRefBased/>
  <w15:docId w15:val="{391A4DA6-7B06-4878-BC65-65FBD5B9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A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AF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6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dowe.instrumenty.edu.pl/pl/instruments/show/instrument/45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dowe.instrumenty.edu.pl/pl/instruments/show/instrument/4554" TargetMode="External"/><Relationship Id="rId5" Type="http://schemas.openxmlformats.org/officeDocument/2006/relationships/hyperlink" Target="http://blog.tradycjemuzyczne.imit.org.pl/2019/05/21/muzyka-w-muzeum/" TargetMode="External"/><Relationship Id="rId4" Type="http://schemas.openxmlformats.org/officeDocument/2006/relationships/hyperlink" Target="https://kulturaludowa.pl/artykuly/muzyka-ludowa-w-polsce-zagadnienia-ogolne-cz-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2020-10-19T08:41:00Z</dcterms:created>
  <dcterms:modified xsi:type="dcterms:W3CDTF">2020-10-19T08:41:00Z</dcterms:modified>
</cp:coreProperties>
</file>