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6F" w:rsidRDefault="00AE266F">
      <w:proofErr w:type="spellStart"/>
      <w:r>
        <w:t>Europeana</w:t>
      </w:r>
      <w:proofErr w:type="spellEnd"/>
    </w:p>
    <w:p w:rsidR="00AE266F" w:rsidRDefault="00AE266F"/>
    <w:p w:rsidR="00AE266F" w:rsidRDefault="00AE266F" w:rsidP="00AE266F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Europeana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– </w:t>
      </w:r>
      <w:r w:rsidRPr="00AE266F">
        <w:rPr>
          <w:rFonts w:ascii="Arial" w:hAnsi="Arial" w:cs="Arial"/>
          <w:color w:val="222222"/>
          <w:sz w:val="21"/>
          <w:szCs w:val="21"/>
        </w:rPr>
        <w:t>biblioteka cyfrowa</w:t>
      </w:r>
      <w:r>
        <w:rPr>
          <w:rFonts w:ascii="Arial" w:hAnsi="Arial" w:cs="Arial"/>
          <w:color w:val="222222"/>
          <w:sz w:val="21"/>
          <w:szCs w:val="21"/>
        </w:rPr>
        <w:t>, wirtualne muzeum i archiwum mające za cel udostępnienie </w:t>
      </w:r>
      <w:r w:rsidRPr="00AE266F">
        <w:rPr>
          <w:rFonts w:ascii="Arial" w:hAnsi="Arial" w:cs="Arial"/>
          <w:color w:val="222222"/>
          <w:sz w:val="21"/>
          <w:szCs w:val="21"/>
        </w:rPr>
        <w:t>dziedzictwa kulturowego</w:t>
      </w:r>
      <w:r>
        <w:rPr>
          <w:rFonts w:ascii="Arial" w:hAnsi="Arial" w:cs="Arial"/>
          <w:color w:val="222222"/>
          <w:sz w:val="21"/>
          <w:szCs w:val="21"/>
        </w:rPr>
        <w:t> i </w:t>
      </w:r>
      <w:r w:rsidRPr="00AE266F">
        <w:rPr>
          <w:rFonts w:ascii="Arial" w:hAnsi="Arial" w:cs="Arial"/>
          <w:color w:val="222222"/>
          <w:sz w:val="21"/>
          <w:szCs w:val="21"/>
        </w:rPr>
        <w:t>naukowego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AE266F">
        <w:rPr>
          <w:rFonts w:ascii="Arial" w:hAnsi="Arial" w:cs="Arial"/>
          <w:color w:val="222222"/>
          <w:sz w:val="21"/>
          <w:szCs w:val="21"/>
        </w:rPr>
        <w:t>Europy</w:t>
      </w:r>
      <w:r>
        <w:rPr>
          <w:rFonts w:ascii="Arial" w:hAnsi="Arial" w:cs="Arial"/>
          <w:color w:val="222222"/>
          <w:sz w:val="21"/>
          <w:szCs w:val="21"/>
        </w:rPr>
        <w:t xml:space="preserve"> w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internecie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które współpracuje z ponad 3000 instytucjami kultury w Europie</w:t>
      </w:r>
      <w:r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</w:rPr>
        <w:t>Została otwarta 20 listopada 2008 w ramach inicjatywy UE: i2010 na rzecz bibliotek cyfrowych.</w:t>
      </w:r>
    </w:p>
    <w:p w:rsidR="00AE266F" w:rsidRDefault="00AE266F" w:rsidP="00AE266F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Europeana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to wspólny punkt dostępu do zbiorów i katalogów o księgach </w:t>
      </w:r>
      <w:r w:rsidRPr="00AE266F">
        <w:rPr>
          <w:rFonts w:ascii="Arial" w:hAnsi="Arial" w:cs="Arial"/>
          <w:color w:val="222222"/>
          <w:sz w:val="21"/>
          <w:szCs w:val="21"/>
        </w:rPr>
        <w:t>bibliotek</w:t>
      </w:r>
      <w:r>
        <w:rPr>
          <w:rFonts w:ascii="Arial" w:hAnsi="Arial" w:cs="Arial"/>
          <w:color w:val="222222"/>
          <w:sz w:val="21"/>
          <w:szCs w:val="21"/>
        </w:rPr>
        <w:t>, </w:t>
      </w:r>
      <w:r w:rsidRPr="00AE266F">
        <w:rPr>
          <w:rFonts w:ascii="Arial" w:hAnsi="Arial" w:cs="Arial"/>
          <w:color w:val="222222"/>
          <w:sz w:val="21"/>
          <w:szCs w:val="21"/>
        </w:rPr>
        <w:t>archiwów</w:t>
      </w:r>
      <w:r>
        <w:rPr>
          <w:rFonts w:ascii="Arial" w:hAnsi="Arial" w:cs="Arial"/>
          <w:color w:val="222222"/>
          <w:sz w:val="21"/>
          <w:szCs w:val="21"/>
        </w:rPr>
        <w:t> i </w:t>
      </w:r>
      <w:r w:rsidRPr="00AE266F">
        <w:rPr>
          <w:rFonts w:ascii="Arial" w:hAnsi="Arial" w:cs="Arial"/>
          <w:color w:val="222222"/>
          <w:sz w:val="21"/>
          <w:szCs w:val="21"/>
        </w:rPr>
        <w:t>muzeów</w:t>
      </w:r>
      <w:r>
        <w:rPr>
          <w:rFonts w:ascii="Arial" w:hAnsi="Arial" w:cs="Arial"/>
          <w:color w:val="222222"/>
          <w:sz w:val="21"/>
          <w:szCs w:val="21"/>
        </w:rPr>
        <w:t> w całej Europie, który umożliwia użytkownikom znalezienie cyfrowych dzieł kultury udostępnionych przez organizacje kulturalne w całej Unii Europejskiej.</w:t>
      </w:r>
    </w:p>
    <w:p w:rsidR="00AE266F" w:rsidRDefault="00AE266F" w:rsidP="00AE266F">
      <w:pPr>
        <w:pStyle w:val="Akapitzlist"/>
        <w:numPr>
          <w:ilvl w:val="0"/>
          <w:numId w:val="1"/>
        </w:numPr>
      </w:pPr>
      <w:hyperlink r:id="rId6" w:history="1">
        <w:r>
          <w:rPr>
            <w:rStyle w:val="Hipercze"/>
          </w:rPr>
          <w:t>https://pro.europeana.eu/page/reasons-to-share-your-data-on-europeana-collections</w:t>
        </w:r>
      </w:hyperlink>
    </w:p>
    <w:bookmarkStart w:id="0" w:name="_GoBack"/>
    <w:bookmarkEnd w:id="0"/>
    <w:p w:rsidR="00AE266F" w:rsidRDefault="00AE266F" w:rsidP="00AE266F">
      <w:pPr>
        <w:pStyle w:val="Akapitzlist"/>
        <w:numPr>
          <w:ilvl w:val="0"/>
          <w:numId w:val="1"/>
        </w:numPr>
      </w:pPr>
      <w:r>
        <w:fldChar w:fldCharType="begin"/>
      </w:r>
      <w:r>
        <w:instrText xml:space="preserve"> HYPERLINK "https://www.europeana.eu/portal/pl" </w:instrText>
      </w:r>
      <w:r>
        <w:fldChar w:fldCharType="separate"/>
      </w:r>
      <w:r>
        <w:rPr>
          <w:rStyle w:val="Hipercze"/>
        </w:rPr>
        <w:t>https://www.europeana.eu/portal/pl</w:t>
      </w:r>
      <w:r>
        <w:fldChar w:fldCharType="end"/>
      </w:r>
    </w:p>
    <w:p w:rsidR="00AE266F" w:rsidRDefault="00AE266F" w:rsidP="00AE266F"/>
    <w:p w:rsidR="00B00C77" w:rsidRPr="00AE266F" w:rsidRDefault="00AE266F" w:rsidP="00AE266F">
      <w:pPr>
        <w:tabs>
          <w:tab w:val="left" w:pos="3815"/>
        </w:tabs>
      </w:pPr>
      <w:r>
        <w:tab/>
      </w:r>
    </w:p>
    <w:sectPr w:rsidR="00B00C77" w:rsidRPr="00AE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287A"/>
    <w:multiLevelType w:val="hybridMultilevel"/>
    <w:tmpl w:val="31F0518C"/>
    <w:lvl w:ilvl="0" w:tplc="DDBC28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6F"/>
    <w:rsid w:val="00AE266F"/>
    <w:rsid w:val="00B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266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2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266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.europeana.eu/page/reasons-to-share-your-data-on-europeana-colle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2019-12-17T13:37:00Z</dcterms:created>
  <dcterms:modified xsi:type="dcterms:W3CDTF">2019-12-17T13:42:00Z</dcterms:modified>
</cp:coreProperties>
</file>