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57" w:rsidRDefault="00395646">
      <w:r>
        <w:t xml:space="preserve">Historia mówiona, linki </w:t>
      </w:r>
    </w:p>
    <w:p w:rsidR="00395646" w:rsidRDefault="00395646">
      <w:r>
        <w:rPr>
          <w:rFonts w:ascii="Arial" w:hAnsi="Arial" w:cs="Arial"/>
          <w:color w:val="222222"/>
          <w:shd w:val="clear" w:color="auto" w:fill="FFFFFF"/>
        </w:rPr>
        <w:t>1. I. Lewandowska, </w:t>
      </w:r>
      <w:r>
        <w:rPr>
          <w:rStyle w:val="Uwydatnienie"/>
          <w:rFonts w:ascii="Arial" w:hAnsi="Arial" w:cs="Arial"/>
          <w:color w:val="222222"/>
          <w:shd w:val="clear" w:color="auto" w:fill="FFFFFF"/>
        </w:rPr>
        <w:t xml:space="preserve">Historycy wobec metody </w:t>
      </w:r>
      <w:proofErr w:type="spellStart"/>
      <w:r>
        <w:rPr>
          <w:rStyle w:val="Uwydatnienie"/>
          <w:rFonts w:ascii="Arial" w:hAnsi="Arial" w:cs="Arial"/>
          <w:color w:val="222222"/>
          <w:shd w:val="clear" w:color="auto" w:fill="FFFFFF"/>
        </w:rPr>
        <w:t>oral</w:t>
      </w:r>
      <w:proofErr w:type="spellEnd"/>
      <w:r>
        <w:rPr>
          <w:rStyle w:val="Uwydatnienie"/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Style w:val="Uwydatnienie"/>
          <w:rFonts w:ascii="Arial" w:hAnsi="Arial" w:cs="Arial"/>
          <w:color w:val="222222"/>
          <w:shd w:val="clear" w:color="auto" w:fill="FFFFFF"/>
        </w:rPr>
        <w:t>history</w:t>
      </w:r>
      <w:proofErr w:type="spellEnd"/>
      <w:r>
        <w:rPr>
          <w:rStyle w:val="Uwydatnienie"/>
          <w:rFonts w:ascii="Arial" w:hAnsi="Arial" w:cs="Arial"/>
          <w:color w:val="222222"/>
          <w:shd w:val="clear" w:color="auto" w:fill="FFFFFF"/>
        </w:rPr>
        <w:t>...</w:t>
      </w:r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http://izabela-lewandowska.pl/img/publikacje/Oral%20History/historycy.pdf</w:t>
        </w:r>
        <w:r>
          <w:rPr>
            <w:rFonts w:ascii="Arial" w:hAnsi="Arial" w:cs="Arial"/>
            <w:color w:val="1155CC"/>
            <w:u w:val="single"/>
            <w:shd w:val="clear" w:color="auto" w:fill="FFFFFF"/>
          </w:rPr>
          <w:br/>
        </w:r>
        <w:r>
          <w:rPr>
            <w:rFonts w:ascii="Arial" w:hAnsi="Arial" w:cs="Arial"/>
            <w:color w:val="1155CC"/>
            <w:u w:val="single"/>
            <w:shd w:val="clear" w:color="auto" w:fill="FFFFFF"/>
          </w:rPr>
          <w:br/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2. M.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Fiternicka-Gorzko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Style w:val="Uwydatnienie"/>
          <w:rFonts w:ascii="Arial" w:hAnsi="Arial" w:cs="Arial"/>
          <w:color w:val="222222"/>
          <w:shd w:val="clear" w:color="auto" w:fill="FFFFFF"/>
        </w:rPr>
        <w:t>Historia mówiona: od metody historycznej do..</w:t>
      </w:r>
      <w:r>
        <w:rPr>
          <w:rFonts w:ascii="Arial" w:hAnsi="Arial" w:cs="Arial"/>
          <w:color w:val="222222"/>
          <w:shd w:val="clear" w:color="auto" w:fill="FFFFFF"/>
        </w:rPr>
        <w:t>.:</w:t>
      </w:r>
      <w:r>
        <w:rPr>
          <w:rFonts w:ascii="Arial" w:hAnsi="Arial" w:cs="Arial"/>
          <w:color w:val="222222"/>
        </w:rPr>
        <w:br/>
      </w:r>
      <w:hyperlink r:id="rId6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http://cejsh.icm.edu.pl/cejsh/element/bwmeta1.element.desklight-ddcac9cd-8686-4914-9207-949bc5060304/c/Fiternicka_Gorzko_5_25.pdf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P. Filipkowski, </w:t>
      </w:r>
      <w:r>
        <w:rPr>
          <w:rStyle w:val="Uwydatnienie"/>
          <w:rFonts w:ascii="Arial" w:hAnsi="Arial" w:cs="Arial"/>
          <w:color w:val="222222"/>
          <w:shd w:val="clear" w:color="auto" w:fill="FFFFFF"/>
        </w:rPr>
        <w:t>Historia mówiona i wojna..</w:t>
      </w:r>
      <w:r>
        <w:rPr>
          <w:rFonts w:ascii="Arial" w:hAnsi="Arial" w:cs="Arial"/>
          <w:color w:val="222222"/>
          <w:shd w:val="clear" w:color="auto" w:fill="FFFFFF"/>
        </w:rPr>
        <w:t>.:</w:t>
      </w:r>
      <w:r>
        <w:rPr>
          <w:rFonts w:ascii="Arial" w:hAnsi="Arial" w:cs="Arial"/>
          <w:color w:val="222222"/>
        </w:rPr>
        <w:br/>
      </w:r>
      <w:hyperlink r:id="rId7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http://biblioteka.teatrnn.pl/dlibra/Content/9618/Historia_mowiona_i_wojna.pdf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 M. Kurkowska-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Budzan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Style w:val="Uwydatnienie"/>
          <w:rFonts w:ascii="Arial" w:hAnsi="Arial" w:cs="Arial"/>
          <w:color w:val="222222"/>
          <w:shd w:val="clear" w:color="auto" w:fill="FFFFFF"/>
        </w:rPr>
        <w:t>Historia zwykłych ludzi.</w:t>
      </w:r>
      <w:r>
        <w:rPr>
          <w:rFonts w:ascii="Arial" w:hAnsi="Arial" w:cs="Arial"/>
          <w:color w:val="222222"/>
          <w:shd w:val="clear" w:color="auto" w:fill="FFFFFF"/>
        </w:rPr>
        <w:t>..:</w:t>
      </w:r>
      <w:r>
        <w:rPr>
          <w:rFonts w:ascii="Arial" w:hAnsi="Arial" w:cs="Arial"/>
          <w:color w:val="222222"/>
        </w:rPr>
        <w:br/>
      </w:r>
      <w:hyperlink r:id="rId8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http://biblioteka.teatrnn.pl/dlibra/Content/43724/kopciuszek.pdf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5. S.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Wasiuta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Style w:val="Uwydatnienie"/>
          <w:rFonts w:ascii="Arial" w:hAnsi="Arial" w:cs="Arial"/>
          <w:color w:val="222222"/>
          <w:shd w:val="clear" w:color="auto" w:fill="FFFFFF"/>
        </w:rPr>
        <w:t>Mówienie (o) historii</w:t>
      </w:r>
      <w:r>
        <w:rPr>
          <w:rFonts w:ascii="Arial" w:hAnsi="Arial" w:cs="Arial"/>
          <w:color w:val="222222"/>
          <w:shd w:val="clear" w:color="auto" w:fill="FFFFFF"/>
        </w:rPr>
        <w:t>... [w:] </w:t>
      </w:r>
      <w:r>
        <w:rPr>
          <w:rStyle w:val="Uwydatnienie"/>
          <w:rFonts w:ascii="Arial" w:hAnsi="Arial" w:cs="Arial"/>
          <w:color w:val="222222"/>
          <w:shd w:val="clear" w:color="auto" w:fill="FFFFFF"/>
        </w:rPr>
        <w:t>Historia mówiona w świetle etnolingwistyki.</w:t>
      </w:r>
      <w:r>
        <w:rPr>
          <w:rFonts w:ascii="Arial" w:hAnsi="Arial" w:cs="Arial"/>
          <w:color w:val="222222"/>
          <w:shd w:val="clear" w:color="auto" w:fill="FFFFFF"/>
        </w:rPr>
        <w:t>.., s. 105-113:</w:t>
      </w:r>
      <w:r>
        <w:rPr>
          <w:rFonts w:ascii="Arial" w:hAnsi="Arial" w:cs="Arial"/>
          <w:color w:val="222222"/>
        </w:rPr>
        <w:br/>
      </w:r>
      <w:hyperlink r:id="rId9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http://biblioteka.teatrnn.pl/dlibra/Content/43855/Historia_mowiona_Etnolingw.pdf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6.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Oral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history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M. Jakimowicz, </w:t>
      </w:r>
      <w:r>
        <w:rPr>
          <w:rStyle w:val="Uwydatnienie"/>
          <w:rFonts w:ascii="Arial" w:hAnsi="Arial" w:cs="Arial"/>
          <w:color w:val="222222"/>
          <w:shd w:val="clear" w:color="auto" w:fill="FFFFFF"/>
        </w:rPr>
        <w:t>Proszę wyłączyć dyktafon...</w:t>
      </w:r>
      <w:r>
        <w:rPr>
          <w:rFonts w:ascii="Arial" w:hAnsi="Arial" w:cs="Arial"/>
          <w:color w:val="222222"/>
          <w:shd w:val="clear" w:color="auto" w:fill="FFFFFF"/>
        </w:rPr>
        <w:t>, s. 197-208:</w:t>
      </w:r>
      <w:r>
        <w:rPr>
          <w:rFonts w:ascii="Arial" w:hAnsi="Arial" w:cs="Arial"/>
          <w:color w:val="222222"/>
        </w:rPr>
        <w:br/>
      </w:r>
      <w:hyperlink r:id="rId10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https://depot.ceon.pl/bitstream/handle/123456789/5480/całość%20-%20Pamięć-Pogranicza-Oral%20History.pdf?sequence=1&amp;isAllowed=y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7. TEATR NN - Program Historia Mówiona:</w:t>
      </w:r>
      <w:r>
        <w:rPr>
          <w:rFonts w:ascii="Arial" w:hAnsi="Arial" w:cs="Arial"/>
          <w:color w:val="222222"/>
        </w:rPr>
        <w:br/>
      </w:r>
      <w:hyperlink r:id="rId11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http://teatrnn.pl/historiamowiona/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 </w:t>
      </w:r>
      <w:r>
        <w:rPr>
          <w:rStyle w:val="Pogrubienie"/>
          <w:rFonts w:ascii="Arial" w:hAnsi="Arial" w:cs="Arial"/>
          <w:color w:val="222222"/>
          <w:shd w:val="clear" w:color="auto" w:fill="FFFFFF"/>
        </w:rPr>
        <w:t>Co to jest historia mówiona?</w:t>
      </w:r>
      <w:r>
        <w:rPr>
          <w:rFonts w:ascii="Arial" w:hAnsi="Arial" w:cs="Arial"/>
          <w:color w:val="222222"/>
          <w:shd w:val="clear" w:color="auto" w:fill="FFFFFF"/>
        </w:rPr>
        <w:t> - </w:t>
      </w:r>
      <w:hyperlink r:id="rId12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http://teatrnn.pl/historiamowiona/hm_leksy/3537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 </w:t>
      </w:r>
      <w:r>
        <w:rPr>
          <w:rStyle w:val="Pogrubienie"/>
          <w:rFonts w:ascii="Arial" w:hAnsi="Arial" w:cs="Arial"/>
          <w:color w:val="222222"/>
          <w:shd w:val="clear" w:color="auto" w:fill="FFFFFF"/>
        </w:rPr>
        <w:t>Jak nagrać historię mówioną?</w:t>
      </w:r>
      <w:r>
        <w:rPr>
          <w:rFonts w:ascii="Arial" w:hAnsi="Arial" w:cs="Arial"/>
          <w:color w:val="222222"/>
          <w:shd w:val="clear" w:color="auto" w:fill="FFFFFF"/>
        </w:rPr>
        <w:t> - </w:t>
      </w:r>
      <w:hyperlink r:id="rId13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http://teatrnn.pl/historiamowiona/hm_leksy/864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 </w:t>
      </w:r>
      <w:r>
        <w:rPr>
          <w:rStyle w:val="Pogrubienie"/>
          <w:rFonts w:ascii="Arial" w:hAnsi="Arial" w:cs="Arial"/>
          <w:color w:val="222222"/>
          <w:shd w:val="clear" w:color="auto" w:fill="FFFFFF"/>
        </w:rPr>
        <w:t>Dwór 3D Moniaki (wirtualna podróż w czasie..., relacja mówiona itp.)</w:t>
      </w:r>
      <w:r>
        <w:rPr>
          <w:rFonts w:ascii="Arial" w:hAnsi="Arial" w:cs="Arial"/>
          <w:color w:val="222222"/>
          <w:shd w:val="clear" w:color="auto" w:fill="FFFFFF"/>
        </w:rPr>
        <w:t> - </w:t>
      </w:r>
      <w:hyperlink r:id="rId14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https://teatrnn.pl/ziemianstwo/dwor-3d-moniaki/</w:t>
        </w:r>
      </w:hyperlink>
      <w:r>
        <w:rPr>
          <w:rFonts w:ascii="Arial" w:hAnsi="Arial" w:cs="Arial"/>
          <w:color w:val="222222"/>
          <w:shd w:val="clear" w:color="auto" w:fill="FFFFFF"/>
        </w:rPr>
        <w:t>  - do pobrania w zipie na pulpit najlepiej</w:t>
      </w:r>
      <w:bookmarkStart w:id="0" w:name="_GoBack"/>
      <w:bookmarkEnd w:id="0"/>
    </w:p>
    <w:sectPr w:rsidR="00395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46"/>
    <w:rsid w:val="00395646"/>
    <w:rsid w:val="00B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9564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9564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956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9564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9564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95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ka.teatrnn.pl/dlibra/Content/43724/kopciuszek.pdf" TargetMode="External"/><Relationship Id="rId13" Type="http://schemas.openxmlformats.org/officeDocument/2006/relationships/hyperlink" Target="http://teatrnn.pl/historiamowiona/hm_leksy/8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teka.teatrnn.pl/dlibra/Content/9618/Historia_mowiona_i_wojna.pdf" TargetMode="External"/><Relationship Id="rId12" Type="http://schemas.openxmlformats.org/officeDocument/2006/relationships/hyperlink" Target="http://teatrnn.pl/historiamowiona/hm_leksy/353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ejsh.icm.edu.pl/cejsh/element/bwmeta1.element.desklight-ddcac9cd-8686-4914-9207-949bc5060304/c/Fiternicka_Gorzko_5_25.pdf" TargetMode="External"/><Relationship Id="rId11" Type="http://schemas.openxmlformats.org/officeDocument/2006/relationships/hyperlink" Target="http://teatrnn.pl/historiamowiona/" TargetMode="External"/><Relationship Id="rId5" Type="http://schemas.openxmlformats.org/officeDocument/2006/relationships/hyperlink" Target="http://izabela-lewandowska.pl/img/publikacje/Oral%20History/historycy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epot.ceon.pl/bitstream/handle/123456789/5480/ca%C5%82o%C5%9B%C4%87%20-%20Pami%C4%99%C4%87-Pogranicza-Oral%20History.pdf?sequence=1&amp;isAllowed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teka.teatrnn.pl/dlibra/Content/43855/Historia_mowiona_Etnolingw.pdf" TargetMode="External"/><Relationship Id="rId14" Type="http://schemas.openxmlformats.org/officeDocument/2006/relationships/hyperlink" Target="https://teatrnn.pl/ziemianstwo/dwor-3d-monia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2019-10-25T12:56:00Z</dcterms:created>
  <dcterms:modified xsi:type="dcterms:W3CDTF">2019-10-25T13:03:00Z</dcterms:modified>
</cp:coreProperties>
</file>