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639C" w14:textId="77777777" w:rsidR="00E36EA3" w:rsidRPr="00E36EA3" w:rsidRDefault="00E36EA3" w:rsidP="00E36EA3">
      <w:pPr>
        <w:rPr>
          <w:b/>
          <w:bCs/>
          <w:lang w:val="pl-PL"/>
        </w:rPr>
      </w:pPr>
      <w:proofErr w:type="spellStart"/>
      <w:r w:rsidRPr="00E36EA3">
        <w:rPr>
          <w:b/>
          <w:bCs/>
          <w:lang w:val="pl-PL"/>
        </w:rPr>
        <w:t>Subjunctive</w:t>
      </w:r>
      <w:proofErr w:type="spellEnd"/>
      <w:r w:rsidRPr="00E36EA3">
        <w:rPr>
          <w:b/>
          <w:bCs/>
          <w:lang w:val="pl-PL"/>
        </w:rPr>
        <w:t xml:space="preserve"> w zdaniach z </w:t>
      </w:r>
      <w:proofErr w:type="spellStart"/>
      <w:r w:rsidRPr="00E36EA3">
        <w:rPr>
          <w:b/>
          <w:bCs/>
          <w:i/>
          <w:iCs/>
          <w:lang w:val="pl-PL"/>
        </w:rPr>
        <w:t>that</w:t>
      </w:r>
      <w:proofErr w:type="spellEnd"/>
    </w:p>
    <w:p w14:paraId="68D75EB1" w14:textId="77777777" w:rsidR="00E36EA3" w:rsidRPr="00E36EA3" w:rsidRDefault="00E36EA3" w:rsidP="00E36EA3">
      <w:pPr>
        <w:rPr>
          <w:lang w:val="pl-PL"/>
        </w:rPr>
      </w:pPr>
      <w:r w:rsidRPr="00E36EA3">
        <w:rPr>
          <w:lang w:val="pl-PL"/>
        </w:rPr>
        <w:t xml:space="preserve">Tryb </w:t>
      </w:r>
      <w:proofErr w:type="spellStart"/>
      <w:r w:rsidRPr="00E36EA3">
        <w:rPr>
          <w:lang w:val="pl-PL"/>
        </w:rPr>
        <w:t>subjunctive</w:t>
      </w:r>
      <w:proofErr w:type="spellEnd"/>
      <w:r w:rsidRPr="00E36EA3">
        <w:rPr>
          <w:lang w:val="pl-PL"/>
        </w:rPr>
        <w:t xml:space="preserve"> w formie teraźniejszej jest używana w dwóch typach zdań:</w:t>
      </w:r>
    </w:p>
    <w:p w14:paraId="2958926E" w14:textId="77777777" w:rsidR="00E36EA3" w:rsidRPr="00E36EA3" w:rsidRDefault="00E36EA3" w:rsidP="00E36EA3">
      <w:pPr>
        <w:rPr>
          <w:lang w:val="pl-PL"/>
        </w:rPr>
      </w:pPr>
      <w:r w:rsidRPr="00E36EA3">
        <w:rPr>
          <w:b/>
          <w:bCs/>
          <w:lang w:val="pl-PL"/>
        </w:rPr>
        <w:t>1. </w:t>
      </w:r>
      <w:r w:rsidRPr="00E36EA3">
        <w:rPr>
          <w:lang w:val="pl-PL"/>
        </w:rPr>
        <w:t xml:space="preserve">wybranych czasownikach lub rzeczownikach + </w:t>
      </w:r>
      <w:proofErr w:type="spellStart"/>
      <w:r w:rsidRPr="00E36EA3">
        <w:rPr>
          <w:lang w:val="pl-PL"/>
        </w:rPr>
        <w:t>that</w:t>
      </w:r>
      <w:proofErr w:type="spellEnd"/>
      <w:r w:rsidRPr="00E36EA3">
        <w:rPr>
          <w:lang w:val="pl-PL"/>
        </w:rPr>
        <w:t>, np.</w:t>
      </w:r>
    </w:p>
    <w:p w14:paraId="45F64F8A" w14:textId="77777777" w:rsidR="00E36EA3" w:rsidRPr="00E36EA3" w:rsidRDefault="00E36EA3" w:rsidP="00E36EA3">
      <w:pPr>
        <w:numPr>
          <w:ilvl w:val="0"/>
          <w:numId w:val="1"/>
        </w:numPr>
        <w:rPr>
          <w:lang w:val="en-US"/>
        </w:rPr>
      </w:pPr>
      <w:r w:rsidRPr="00E36EA3">
        <w:rPr>
          <w:lang w:val="en-US"/>
        </w:rPr>
        <w:t>advise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ask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command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demand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desire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insist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order</w:t>
      </w:r>
      <w:r w:rsidRPr="00E36EA3">
        <w:rPr>
          <w:i/>
          <w:iCs/>
          <w:lang w:val="en-US"/>
        </w:rPr>
        <w:t>,</w:t>
      </w:r>
      <w:r w:rsidRPr="00E36EA3">
        <w:rPr>
          <w:lang w:val="en-US"/>
        </w:rPr>
        <w:t> prefer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propose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recommend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request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suggest</w:t>
      </w:r>
      <w:r w:rsidRPr="00E36EA3">
        <w:rPr>
          <w:i/>
          <w:iCs/>
          <w:lang w:val="en-US"/>
        </w:rPr>
        <w:t>;</w:t>
      </w:r>
    </w:p>
    <w:p w14:paraId="15564936" w14:textId="77777777" w:rsidR="00E36EA3" w:rsidRPr="00E36EA3" w:rsidRDefault="00E36EA3" w:rsidP="00E36EA3">
      <w:pPr>
        <w:numPr>
          <w:ilvl w:val="0"/>
          <w:numId w:val="1"/>
        </w:numPr>
        <w:rPr>
          <w:lang w:val="en-US"/>
        </w:rPr>
      </w:pPr>
      <w:r w:rsidRPr="00E36EA3">
        <w:rPr>
          <w:lang w:val="en-US"/>
        </w:rPr>
        <w:t>command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demand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order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proposal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recommendation</w:t>
      </w:r>
      <w:r w:rsidRPr="00E36EA3">
        <w:rPr>
          <w:i/>
          <w:iCs/>
          <w:lang w:val="en-US"/>
        </w:rPr>
        <w:t>,</w:t>
      </w:r>
      <w:r w:rsidRPr="00E36EA3">
        <w:rPr>
          <w:lang w:val="en-US"/>
        </w:rPr>
        <w:t> request</w:t>
      </w:r>
      <w:r w:rsidRPr="00E36EA3">
        <w:rPr>
          <w:i/>
          <w:iCs/>
          <w:lang w:val="en-US"/>
        </w:rPr>
        <w:t>, </w:t>
      </w:r>
      <w:r w:rsidRPr="00E36EA3">
        <w:rPr>
          <w:lang w:val="en-US"/>
        </w:rPr>
        <w:t>suggestion</w:t>
      </w:r>
    </w:p>
    <w:p w14:paraId="2A435B8F" w14:textId="77777777" w:rsidR="00E36EA3" w:rsidRPr="00E36EA3" w:rsidRDefault="00E36EA3" w:rsidP="00E36EA3">
      <w:pPr>
        <w:rPr>
          <w:lang w:val="pl-PL"/>
        </w:rPr>
      </w:pPr>
      <w:r w:rsidRPr="00E36EA3">
        <w:rPr>
          <w:b/>
          <w:bCs/>
          <w:lang w:val="pl-PL"/>
        </w:rPr>
        <w:t>2. </w:t>
      </w:r>
      <w:r w:rsidRPr="00E36EA3">
        <w:rPr>
          <w:b/>
          <w:bCs/>
          <w:i/>
          <w:iCs/>
          <w:lang w:val="pl-PL"/>
        </w:rPr>
        <w:t>wybranych przymiotnikach</w:t>
      </w:r>
      <w:r w:rsidRPr="00E36EA3">
        <w:rPr>
          <w:b/>
          <w:bCs/>
          <w:lang w:val="pl-PL"/>
        </w:rPr>
        <w:t> + </w:t>
      </w:r>
      <w:proofErr w:type="spellStart"/>
      <w:r w:rsidRPr="00E36EA3">
        <w:rPr>
          <w:b/>
          <w:bCs/>
          <w:i/>
          <w:iCs/>
          <w:lang w:val="pl-PL"/>
        </w:rPr>
        <w:t>that</w:t>
      </w:r>
      <w:proofErr w:type="spellEnd"/>
    </w:p>
    <w:p w14:paraId="751C469A" w14:textId="77777777" w:rsidR="00E36EA3" w:rsidRPr="00E36EA3" w:rsidRDefault="00E36EA3" w:rsidP="00E36EA3">
      <w:pPr>
        <w:numPr>
          <w:ilvl w:val="0"/>
          <w:numId w:val="2"/>
        </w:numPr>
        <w:rPr>
          <w:lang w:val="en-US"/>
        </w:rPr>
      </w:pPr>
      <w:r w:rsidRPr="00E36EA3">
        <w:rPr>
          <w:lang w:val="en-US"/>
        </w:rPr>
        <w:t>advisable, best, crucial, desirable, essential, imperative, important, necessary, unthinkable, urgent, vital</w:t>
      </w:r>
    </w:p>
    <w:p w14:paraId="58CD70FD" w14:textId="77777777" w:rsidR="00E36EA3" w:rsidRPr="00E36EA3" w:rsidRDefault="00E36EA3" w:rsidP="00E36EA3">
      <w:pPr>
        <w:numPr>
          <w:ilvl w:val="0"/>
          <w:numId w:val="2"/>
        </w:numPr>
        <w:rPr>
          <w:lang w:val="pl-PL"/>
        </w:rPr>
      </w:pPr>
      <w:proofErr w:type="spellStart"/>
      <w:r w:rsidRPr="00E36EA3">
        <w:rPr>
          <w:lang w:val="pl-PL"/>
        </w:rPr>
        <w:t>adamant</w:t>
      </w:r>
      <w:proofErr w:type="spellEnd"/>
      <w:r w:rsidRPr="00E36EA3">
        <w:rPr>
          <w:lang w:val="pl-PL"/>
        </w:rPr>
        <w:t>, </w:t>
      </w:r>
      <w:proofErr w:type="spellStart"/>
      <w:r w:rsidRPr="00E36EA3">
        <w:rPr>
          <w:lang w:val="pl-PL"/>
        </w:rPr>
        <w:t>anxious</w:t>
      </w:r>
      <w:proofErr w:type="spellEnd"/>
      <w:r w:rsidRPr="00E36EA3">
        <w:rPr>
          <w:lang w:val="pl-PL"/>
        </w:rPr>
        <w:t xml:space="preserve">, </w:t>
      </w:r>
      <w:proofErr w:type="spellStart"/>
      <w:r w:rsidRPr="00E36EA3">
        <w:rPr>
          <w:lang w:val="pl-PL"/>
        </w:rPr>
        <w:t>determined</w:t>
      </w:r>
      <w:proofErr w:type="spellEnd"/>
      <w:r w:rsidRPr="00E36EA3">
        <w:rPr>
          <w:lang w:val="pl-PL"/>
        </w:rPr>
        <w:t xml:space="preserve">, </w:t>
      </w:r>
      <w:proofErr w:type="spellStart"/>
      <w:r w:rsidRPr="00E36EA3">
        <w:rPr>
          <w:lang w:val="pl-PL"/>
        </w:rPr>
        <w:t>eager</w:t>
      </w:r>
      <w:proofErr w:type="spellEnd"/>
      <w:r w:rsidRPr="00E36EA3">
        <w:rPr>
          <w:lang w:val="pl-PL"/>
        </w:rPr>
        <w:t xml:space="preserve">, </w:t>
      </w:r>
      <w:proofErr w:type="spellStart"/>
      <w:r w:rsidRPr="00E36EA3">
        <w:rPr>
          <w:lang w:val="pl-PL"/>
        </w:rPr>
        <w:t>keen</w:t>
      </w:r>
      <w:proofErr w:type="spellEnd"/>
    </w:p>
    <w:p w14:paraId="5C747B3E" w14:textId="77777777" w:rsidR="00E36EA3" w:rsidRPr="00E36EA3" w:rsidRDefault="00E36EA3" w:rsidP="00E36EA3">
      <w:pPr>
        <w:rPr>
          <w:i/>
          <w:iCs/>
          <w:lang w:val="pl-PL"/>
        </w:rPr>
      </w:pPr>
      <w:r w:rsidRPr="00E36EA3">
        <w:rPr>
          <w:i/>
          <w:iCs/>
          <w:lang w:val="en-US"/>
        </w:rPr>
        <w:t>The manager </w:t>
      </w:r>
      <w:r w:rsidRPr="00E36EA3">
        <w:rPr>
          <w:b/>
          <w:bCs/>
          <w:i/>
          <w:iCs/>
          <w:lang w:val="en-US"/>
        </w:rPr>
        <w:t>ordered that</w:t>
      </w:r>
      <w:r w:rsidRPr="00E36EA3">
        <w:rPr>
          <w:i/>
          <w:iCs/>
          <w:lang w:val="en-US"/>
        </w:rPr>
        <w:t> the workers </w:t>
      </w:r>
      <w:r w:rsidRPr="00E36EA3">
        <w:rPr>
          <w:b/>
          <w:bCs/>
          <w:i/>
          <w:iCs/>
          <w:lang w:val="en-US"/>
        </w:rPr>
        <w:t>stay</w:t>
      </w:r>
      <w:r w:rsidRPr="00E36EA3">
        <w:rPr>
          <w:i/>
          <w:iCs/>
          <w:lang w:val="en-US"/>
        </w:rPr>
        <w:t> in the factory over the night.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pl-PL"/>
        </w:rPr>
        <w:t>Menedżer zarządził, aby pracownicy zostali w fabryce na noc.</w:t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pl-PL"/>
        </w:rPr>
        <w:br/>
      </w:r>
      <w:proofErr w:type="spellStart"/>
      <w:r w:rsidRPr="00E36EA3">
        <w:rPr>
          <w:i/>
          <w:iCs/>
          <w:lang w:val="pl-PL"/>
        </w:rPr>
        <w:t>Stacey</w:t>
      </w:r>
      <w:proofErr w:type="spellEnd"/>
      <w:r w:rsidRPr="00E36EA3">
        <w:rPr>
          <w:i/>
          <w:iCs/>
          <w:lang w:val="pl-PL"/>
        </w:rPr>
        <w:t xml:space="preserve"> </w:t>
      </w:r>
      <w:proofErr w:type="spellStart"/>
      <w:r w:rsidRPr="00E36EA3">
        <w:rPr>
          <w:i/>
          <w:iCs/>
          <w:lang w:val="pl-PL"/>
        </w:rPr>
        <w:t>has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b/>
          <w:bCs/>
          <w:i/>
          <w:iCs/>
          <w:lang w:val="pl-PL"/>
        </w:rPr>
        <w:t>made</w:t>
      </w:r>
      <w:proofErr w:type="spellEnd"/>
      <w:r w:rsidRPr="00E36EA3">
        <w:rPr>
          <w:b/>
          <w:bCs/>
          <w:i/>
          <w:iCs/>
          <w:lang w:val="pl-PL"/>
        </w:rPr>
        <w:t xml:space="preserve"> a </w:t>
      </w:r>
      <w:proofErr w:type="spellStart"/>
      <w:r w:rsidRPr="00E36EA3">
        <w:rPr>
          <w:b/>
          <w:bCs/>
          <w:i/>
          <w:iCs/>
          <w:lang w:val="pl-PL"/>
        </w:rPr>
        <w:t>request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b/>
          <w:bCs/>
          <w:i/>
          <w:iCs/>
          <w:lang w:val="pl-PL"/>
        </w:rPr>
        <w:t>that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i/>
          <w:iCs/>
          <w:lang w:val="pl-PL"/>
        </w:rPr>
        <w:t>she</w:t>
      </w:r>
      <w:proofErr w:type="spellEnd"/>
      <w:r w:rsidRPr="00E36EA3">
        <w:rPr>
          <w:i/>
          <w:iCs/>
          <w:lang w:val="pl-PL"/>
        </w:rPr>
        <w:t> </w:t>
      </w:r>
      <w:r w:rsidRPr="00E36EA3">
        <w:rPr>
          <w:b/>
          <w:bCs/>
          <w:i/>
          <w:iCs/>
          <w:lang w:val="pl-PL"/>
        </w:rPr>
        <w:t>not be </w:t>
      </w:r>
      <w:proofErr w:type="spellStart"/>
      <w:r w:rsidRPr="00E36EA3">
        <w:rPr>
          <w:b/>
          <w:bCs/>
          <w:i/>
          <w:iCs/>
          <w:lang w:val="pl-PL"/>
        </w:rPr>
        <w:t>disturbed</w:t>
      </w:r>
      <w:proofErr w:type="spellEnd"/>
      <w:r w:rsidRPr="00E36EA3">
        <w:rPr>
          <w:i/>
          <w:iCs/>
          <w:lang w:val="pl-PL"/>
        </w:rPr>
        <w:t>.</w:t>
      </w:r>
      <w:r w:rsidRPr="00E36EA3">
        <w:rPr>
          <w:i/>
          <w:iCs/>
          <w:lang w:val="pl-PL"/>
        </w:rPr>
        <w:br/>
      </w:r>
      <w:proofErr w:type="spellStart"/>
      <w:r w:rsidRPr="00E36EA3">
        <w:rPr>
          <w:i/>
          <w:iCs/>
          <w:lang w:val="pl-PL"/>
        </w:rPr>
        <w:t>Stacey</w:t>
      </w:r>
      <w:proofErr w:type="spellEnd"/>
      <w:r w:rsidRPr="00E36EA3">
        <w:rPr>
          <w:i/>
          <w:iCs/>
          <w:lang w:val="pl-PL"/>
        </w:rPr>
        <w:t xml:space="preserve"> </w:t>
      </w:r>
      <w:proofErr w:type="spellStart"/>
      <w:r w:rsidRPr="00E36EA3">
        <w:rPr>
          <w:i/>
          <w:iCs/>
          <w:lang w:val="pl-PL"/>
        </w:rPr>
        <w:t>zarządała</w:t>
      </w:r>
      <w:proofErr w:type="spellEnd"/>
      <w:r w:rsidRPr="00E36EA3">
        <w:rPr>
          <w:i/>
          <w:iCs/>
          <w:lang w:val="pl-PL"/>
        </w:rPr>
        <w:t>, aby jej nie przeszkadzano.</w:t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en-US"/>
        </w:rPr>
        <w:t>I</w:t>
      </w:r>
      <w:r w:rsidRPr="00E36EA3">
        <w:rPr>
          <w:b/>
          <w:bCs/>
          <w:i/>
          <w:iCs/>
          <w:lang w:val="en-US"/>
        </w:rPr>
        <w:t>t is important</w:t>
      </w:r>
      <w:r w:rsidRPr="00E36EA3">
        <w:rPr>
          <w:i/>
          <w:iCs/>
          <w:lang w:val="en-US"/>
        </w:rPr>
        <w:t> for Boris </w:t>
      </w:r>
      <w:r w:rsidRPr="00E36EA3">
        <w:rPr>
          <w:b/>
          <w:bCs/>
          <w:i/>
          <w:iCs/>
          <w:lang w:val="en-US"/>
        </w:rPr>
        <w:t>that</w:t>
      </w:r>
      <w:r w:rsidRPr="00E36EA3">
        <w:rPr>
          <w:i/>
          <w:iCs/>
          <w:lang w:val="en-US"/>
        </w:rPr>
        <w:t> a plane </w:t>
      </w:r>
      <w:r w:rsidRPr="00E36EA3">
        <w:rPr>
          <w:b/>
          <w:bCs/>
          <w:i/>
          <w:iCs/>
          <w:lang w:val="en-US"/>
        </w:rPr>
        <w:t>be waiting</w:t>
      </w:r>
      <w:r w:rsidRPr="00E36EA3">
        <w:rPr>
          <w:i/>
          <w:iCs/>
          <w:lang w:val="en-US"/>
        </w:rPr>
        <w:t> for him at the airport.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pl-PL"/>
        </w:rPr>
        <w:t>To ważne dla Borysa, aby samolot czekał na niego na lotnisku.</w:t>
      </w:r>
    </w:p>
    <w:p w14:paraId="7BA8D17C" w14:textId="77777777" w:rsidR="00E36EA3" w:rsidRPr="00E36EA3" w:rsidRDefault="00E36EA3" w:rsidP="00E36EA3">
      <w:pPr>
        <w:rPr>
          <w:i/>
          <w:iCs/>
          <w:lang w:val="pl-PL"/>
        </w:rPr>
      </w:pPr>
      <w:r w:rsidRPr="00E36EA3">
        <w:rPr>
          <w:i/>
          <w:iCs/>
          <w:lang w:val="en-US"/>
        </w:rPr>
        <w:t>Our boss </w:t>
      </w:r>
      <w:r w:rsidRPr="00E36EA3">
        <w:rPr>
          <w:b/>
          <w:bCs/>
          <w:i/>
          <w:iCs/>
          <w:lang w:val="en-US"/>
        </w:rPr>
        <w:t>was eager that </w:t>
      </w:r>
      <w:r w:rsidRPr="00E36EA3">
        <w:rPr>
          <w:i/>
          <w:iCs/>
          <w:lang w:val="en-US"/>
        </w:rPr>
        <w:t>the visitors from China </w:t>
      </w:r>
      <w:r w:rsidRPr="00E36EA3">
        <w:rPr>
          <w:b/>
          <w:bCs/>
          <w:i/>
          <w:iCs/>
          <w:lang w:val="en-US"/>
        </w:rPr>
        <w:t>see</w:t>
      </w:r>
      <w:r w:rsidRPr="00E36EA3">
        <w:rPr>
          <w:i/>
          <w:iCs/>
          <w:lang w:val="en-US"/>
        </w:rPr>
        <w:t> the construction plans.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pl-PL"/>
        </w:rPr>
        <w:t>Nasz szef był chętny, aby goście z Chin obejrzeli plany budowy.</w:t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en-US"/>
        </w:rPr>
        <w:t>Michael’s boss </w:t>
      </w:r>
      <w:r w:rsidRPr="00E36EA3">
        <w:rPr>
          <w:b/>
          <w:bCs/>
          <w:i/>
          <w:iCs/>
          <w:lang w:val="en-US"/>
        </w:rPr>
        <w:t>recommended that</w:t>
      </w:r>
      <w:r w:rsidRPr="00E36EA3">
        <w:rPr>
          <w:i/>
          <w:iCs/>
          <w:lang w:val="en-US"/>
        </w:rPr>
        <w:t> he </w:t>
      </w:r>
      <w:r w:rsidRPr="00E36EA3">
        <w:rPr>
          <w:b/>
          <w:bCs/>
          <w:i/>
          <w:iCs/>
          <w:lang w:val="en-US"/>
        </w:rPr>
        <w:t>not be fired</w:t>
      </w:r>
      <w:r w:rsidRPr="00E36EA3">
        <w:rPr>
          <w:i/>
          <w:iCs/>
          <w:lang w:val="en-US"/>
        </w:rPr>
        <w:t>.</w:t>
      </w:r>
      <w:r w:rsidRPr="00E36EA3">
        <w:rPr>
          <w:i/>
          <w:iCs/>
          <w:lang w:val="en-US"/>
        </w:rPr>
        <w:br/>
      </w:r>
      <w:proofErr w:type="spellStart"/>
      <w:r w:rsidRPr="00E36EA3">
        <w:rPr>
          <w:i/>
          <w:iCs/>
          <w:lang w:val="en-US"/>
        </w:rPr>
        <w:t>Szef</w:t>
      </w:r>
      <w:proofErr w:type="spellEnd"/>
      <w:r w:rsidRPr="00E36EA3">
        <w:rPr>
          <w:i/>
          <w:iCs/>
          <w:lang w:val="en-US"/>
        </w:rPr>
        <w:t xml:space="preserve"> Michaela </w:t>
      </w:r>
      <w:proofErr w:type="spellStart"/>
      <w:r w:rsidRPr="00E36EA3">
        <w:rPr>
          <w:i/>
          <w:iCs/>
          <w:lang w:val="en-US"/>
        </w:rPr>
        <w:t>zarekomendował</w:t>
      </w:r>
      <w:proofErr w:type="spellEnd"/>
      <w:r w:rsidRPr="00E36EA3">
        <w:rPr>
          <w:i/>
          <w:iCs/>
          <w:lang w:val="en-US"/>
        </w:rPr>
        <w:t xml:space="preserve">, </w:t>
      </w:r>
      <w:proofErr w:type="spellStart"/>
      <w:r w:rsidRPr="00E36EA3">
        <w:rPr>
          <w:i/>
          <w:iCs/>
          <w:lang w:val="en-US"/>
        </w:rPr>
        <w:t>żeby</w:t>
      </w:r>
      <w:proofErr w:type="spellEnd"/>
      <w:r w:rsidRPr="00E36EA3">
        <w:rPr>
          <w:i/>
          <w:iCs/>
          <w:lang w:val="en-US"/>
        </w:rPr>
        <w:t xml:space="preserve"> go </w:t>
      </w:r>
      <w:proofErr w:type="spellStart"/>
      <w:r w:rsidRPr="00E36EA3">
        <w:rPr>
          <w:i/>
          <w:iCs/>
          <w:lang w:val="en-US"/>
        </w:rPr>
        <w:t>nie</w:t>
      </w:r>
      <w:proofErr w:type="spellEnd"/>
      <w:r w:rsidRPr="00E36EA3">
        <w:rPr>
          <w:i/>
          <w:iCs/>
          <w:lang w:val="en-US"/>
        </w:rPr>
        <w:t xml:space="preserve"> </w:t>
      </w:r>
      <w:proofErr w:type="spellStart"/>
      <w:r w:rsidRPr="00E36EA3">
        <w:rPr>
          <w:i/>
          <w:iCs/>
          <w:lang w:val="en-US"/>
        </w:rPr>
        <w:t>zwalniać</w:t>
      </w:r>
      <w:proofErr w:type="spellEnd"/>
      <w:r w:rsidRPr="00E36EA3">
        <w:rPr>
          <w:i/>
          <w:iCs/>
          <w:lang w:val="en-US"/>
        </w:rPr>
        <w:t>.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en-US"/>
        </w:rPr>
        <w:br/>
        <w:t>Have you </w:t>
      </w:r>
      <w:r w:rsidRPr="00E36EA3">
        <w:rPr>
          <w:b/>
          <w:bCs/>
          <w:i/>
          <w:iCs/>
          <w:lang w:val="en-US"/>
        </w:rPr>
        <w:t>received</w:t>
      </w:r>
      <w:r w:rsidRPr="00E36EA3">
        <w:rPr>
          <w:i/>
          <w:iCs/>
          <w:lang w:val="en-US"/>
        </w:rPr>
        <w:t> the clerk‘s suggestion </w:t>
      </w:r>
      <w:r w:rsidRPr="00E36EA3">
        <w:rPr>
          <w:b/>
          <w:bCs/>
          <w:i/>
          <w:iCs/>
          <w:lang w:val="en-US"/>
        </w:rPr>
        <w:t>that</w:t>
      </w:r>
      <w:r w:rsidRPr="00E36EA3">
        <w:rPr>
          <w:i/>
          <w:iCs/>
          <w:lang w:val="en-US"/>
        </w:rPr>
        <w:t> office </w:t>
      </w:r>
      <w:r w:rsidRPr="00E36EA3">
        <w:rPr>
          <w:b/>
          <w:bCs/>
          <w:i/>
          <w:iCs/>
          <w:lang w:val="en-US"/>
        </w:rPr>
        <w:t>remain</w:t>
      </w:r>
      <w:r w:rsidRPr="00E36EA3">
        <w:rPr>
          <w:i/>
          <w:iCs/>
          <w:lang w:val="en-US"/>
        </w:rPr>
        <w:t> closed?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pl-PL"/>
        </w:rPr>
        <w:t>Czy otrzymałeś sugestię urzędnika, aby biuro pozostało zamknięte?</w:t>
      </w:r>
    </w:p>
    <w:p w14:paraId="16798BB1" w14:textId="77777777" w:rsidR="00E36EA3" w:rsidRPr="00E36EA3" w:rsidRDefault="00E36EA3" w:rsidP="00E36EA3">
      <w:pPr>
        <w:rPr>
          <w:lang w:val="pl-PL"/>
        </w:rPr>
      </w:pPr>
      <w:r w:rsidRPr="00E36EA3">
        <w:rPr>
          <w:b/>
          <w:bCs/>
          <w:lang w:val="pl-PL"/>
        </w:rPr>
        <w:t>UWAGA!</w:t>
      </w:r>
      <w:r w:rsidRPr="00E36EA3">
        <w:rPr>
          <w:lang w:val="pl-PL"/>
        </w:rPr>
        <w:t> Tego typu konstrukcja wydaje się na pierwszy rzut oka nieco nienaturalna. Jednak wystarczy w zdaniu podrzędnym między dopełnieniem a orzeczeniem umieścić czasownik modalny ‘</w:t>
      </w:r>
      <w:proofErr w:type="spellStart"/>
      <w:r w:rsidRPr="00E36EA3">
        <w:rPr>
          <w:lang w:val="pl-PL"/>
        </w:rPr>
        <w:t>should</w:t>
      </w:r>
      <w:proofErr w:type="spellEnd"/>
      <w:r w:rsidRPr="00E36EA3">
        <w:rPr>
          <w:lang w:val="pl-PL"/>
        </w:rPr>
        <w:t>, by zauważyć, że zdanie stanie się bardziej “naturalne” w odbiorze, np. </w:t>
      </w:r>
    </w:p>
    <w:p w14:paraId="4FF0D2B3" w14:textId="77777777" w:rsidR="00E36EA3" w:rsidRPr="00E36EA3" w:rsidRDefault="00E36EA3" w:rsidP="00E36EA3">
      <w:pPr>
        <w:rPr>
          <w:i/>
          <w:iCs/>
          <w:lang w:val="en-US"/>
        </w:rPr>
      </w:pPr>
      <w:r w:rsidRPr="00E36EA3">
        <w:rPr>
          <w:i/>
          <w:iCs/>
          <w:lang w:val="en-US"/>
        </w:rPr>
        <w:t>The manager order that he (should) stay in the factory over the night.</w:t>
      </w:r>
    </w:p>
    <w:p w14:paraId="64D00F37" w14:textId="77777777" w:rsidR="00E36EA3" w:rsidRPr="00E36EA3" w:rsidRDefault="00E36EA3" w:rsidP="00E36EA3">
      <w:pPr>
        <w:rPr>
          <w:b/>
          <w:bCs/>
          <w:lang w:val="en-US"/>
        </w:rPr>
      </w:pPr>
      <w:r w:rsidRPr="00E36EA3">
        <w:rPr>
          <w:b/>
          <w:bCs/>
          <w:lang w:val="en-US"/>
        </w:rPr>
        <w:t xml:space="preserve">Subjunctive po “if that…” </w:t>
      </w:r>
      <w:proofErr w:type="spellStart"/>
      <w:r w:rsidRPr="00E36EA3">
        <w:rPr>
          <w:b/>
          <w:bCs/>
          <w:lang w:val="en-US"/>
        </w:rPr>
        <w:t>i</w:t>
      </w:r>
      <w:proofErr w:type="spellEnd"/>
      <w:r w:rsidRPr="00E36EA3">
        <w:rPr>
          <w:b/>
          <w:bCs/>
          <w:lang w:val="en-US"/>
        </w:rPr>
        <w:t xml:space="preserve"> “whether we…”</w:t>
      </w:r>
    </w:p>
    <w:p w14:paraId="1CE4AA4B" w14:textId="77777777" w:rsidR="00E36EA3" w:rsidRPr="00E36EA3" w:rsidRDefault="00E36EA3" w:rsidP="00E36EA3">
      <w:pPr>
        <w:rPr>
          <w:lang w:val="pl-PL"/>
        </w:rPr>
      </w:pPr>
      <w:r w:rsidRPr="00E36EA3">
        <w:rPr>
          <w:lang w:val="pl-PL"/>
        </w:rPr>
        <w:t xml:space="preserve">Forma </w:t>
      </w:r>
      <w:proofErr w:type="spellStart"/>
      <w:r w:rsidRPr="00E36EA3">
        <w:rPr>
          <w:lang w:val="pl-PL"/>
        </w:rPr>
        <w:t>subjunctive</w:t>
      </w:r>
      <w:proofErr w:type="spellEnd"/>
      <w:r w:rsidRPr="00E36EA3">
        <w:rPr>
          <w:lang w:val="pl-PL"/>
        </w:rPr>
        <w:t xml:space="preserve"> czasownika be może występować w konstrukcjach zaczynających się od </w:t>
      </w:r>
      <w:r w:rsidRPr="00E36EA3">
        <w:rPr>
          <w:i/>
          <w:iCs/>
          <w:lang w:val="pl-PL"/>
        </w:rPr>
        <w:t>„</w:t>
      </w:r>
      <w:proofErr w:type="spellStart"/>
      <w:r w:rsidRPr="00E36EA3">
        <w:rPr>
          <w:i/>
          <w:iCs/>
          <w:lang w:val="pl-PL"/>
        </w:rPr>
        <w:t>If</w:t>
      </w:r>
      <w:proofErr w:type="spellEnd"/>
      <w:r w:rsidRPr="00E36EA3">
        <w:rPr>
          <w:i/>
          <w:iCs/>
          <w:lang w:val="pl-PL"/>
        </w:rPr>
        <w:t xml:space="preserve"> </w:t>
      </w:r>
      <w:proofErr w:type="spellStart"/>
      <w:r w:rsidRPr="00E36EA3">
        <w:rPr>
          <w:i/>
          <w:iCs/>
          <w:lang w:val="pl-PL"/>
        </w:rPr>
        <w:t>that</w:t>
      </w:r>
      <w:proofErr w:type="spellEnd"/>
      <w:r w:rsidRPr="00E36EA3">
        <w:rPr>
          <w:i/>
          <w:iCs/>
          <w:lang w:val="pl-PL"/>
        </w:rPr>
        <w:t>…“</w:t>
      </w:r>
      <w:r w:rsidRPr="00E36EA3">
        <w:rPr>
          <w:lang w:val="pl-PL"/>
        </w:rPr>
        <w:t> i </w:t>
      </w:r>
      <w:r w:rsidRPr="00E36EA3">
        <w:rPr>
          <w:i/>
          <w:iCs/>
          <w:lang w:val="pl-PL"/>
        </w:rPr>
        <w:t>„</w:t>
      </w:r>
      <w:proofErr w:type="spellStart"/>
      <w:r w:rsidRPr="00E36EA3">
        <w:rPr>
          <w:i/>
          <w:iCs/>
          <w:lang w:val="pl-PL"/>
        </w:rPr>
        <w:t>Whether</w:t>
      </w:r>
      <w:proofErr w:type="spellEnd"/>
      <w:r w:rsidRPr="00E36EA3">
        <w:rPr>
          <w:i/>
          <w:iCs/>
          <w:lang w:val="pl-PL"/>
        </w:rPr>
        <w:t xml:space="preserve"> (he)“</w:t>
      </w:r>
      <w:r w:rsidRPr="00E36EA3">
        <w:rPr>
          <w:lang w:val="pl-PL"/>
        </w:rPr>
        <w:t>, np.</w:t>
      </w:r>
    </w:p>
    <w:p w14:paraId="0B65B5A6" w14:textId="77777777" w:rsidR="00E36EA3" w:rsidRPr="00E36EA3" w:rsidRDefault="00E36EA3" w:rsidP="00E36EA3">
      <w:pPr>
        <w:rPr>
          <w:i/>
          <w:iCs/>
          <w:lang w:val="pl-PL"/>
        </w:rPr>
      </w:pPr>
      <w:r w:rsidRPr="00E36EA3">
        <w:rPr>
          <w:i/>
          <w:iCs/>
          <w:lang w:val="en-US"/>
        </w:rPr>
        <w:t>If that be your decision, I continue with my work. 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pl-PL"/>
        </w:rPr>
        <w:t>Jeśli taka jest Twoja decyzja, będę kontynuować moją prace.</w:t>
      </w:r>
    </w:p>
    <w:p w14:paraId="57F64FD6" w14:textId="77777777" w:rsidR="00E36EA3" w:rsidRPr="00E36EA3" w:rsidRDefault="00E36EA3" w:rsidP="00E36EA3">
      <w:pPr>
        <w:rPr>
          <w:i/>
          <w:iCs/>
          <w:lang w:val="pl-PL"/>
        </w:rPr>
      </w:pPr>
      <w:r w:rsidRPr="00E36EA3">
        <w:rPr>
          <w:i/>
          <w:iCs/>
          <w:lang w:val="en-US"/>
        </w:rPr>
        <w:t>Whether we be on time or not, you go with the plan.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pl-PL"/>
        </w:rPr>
        <w:t>Bez względu na to, czy będzie na czas, czy nie, wykonaj swój plan.   </w:t>
      </w:r>
    </w:p>
    <w:p w14:paraId="398C7B99" w14:textId="77777777" w:rsidR="00E36EA3" w:rsidRDefault="00E36EA3" w:rsidP="00E36EA3">
      <w:pPr>
        <w:rPr>
          <w:b/>
          <w:bCs/>
          <w:lang w:val="pl-PL"/>
        </w:rPr>
      </w:pPr>
    </w:p>
    <w:p w14:paraId="728835FB" w14:textId="77777777" w:rsidR="00E36EA3" w:rsidRDefault="00E36EA3" w:rsidP="00E36EA3">
      <w:pPr>
        <w:rPr>
          <w:b/>
          <w:bCs/>
          <w:lang w:val="pl-PL"/>
        </w:rPr>
      </w:pPr>
    </w:p>
    <w:p w14:paraId="1F6196DE" w14:textId="5D6E7B97" w:rsidR="00E36EA3" w:rsidRPr="00E36EA3" w:rsidRDefault="00E36EA3" w:rsidP="00E36EA3">
      <w:pPr>
        <w:rPr>
          <w:b/>
          <w:bCs/>
          <w:lang w:val="pl-PL"/>
        </w:rPr>
      </w:pPr>
      <w:r w:rsidRPr="00E36EA3">
        <w:rPr>
          <w:b/>
          <w:bCs/>
          <w:lang w:val="pl-PL"/>
        </w:rPr>
        <w:lastRenderedPageBreak/>
        <w:t xml:space="preserve">Past </w:t>
      </w:r>
      <w:proofErr w:type="spellStart"/>
      <w:r w:rsidRPr="00E36EA3">
        <w:rPr>
          <w:b/>
          <w:bCs/>
          <w:lang w:val="pl-PL"/>
        </w:rPr>
        <w:t>subjunctive</w:t>
      </w:r>
      <w:proofErr w:type="spellEnd"/>
    </w:p>
    <w:p w14:paraId="7DE5791E" w14:textId="77777777" w:rsidR="00E36EA3" w:rsidRPr="00E36EA3" w:rsidRDefault="00E36EA3" w:rsidP="00E36EA3">
      <w:pPr>
        <w:rPr>
          <w:lang w:val="pl-PL"/>
        </w:rPr>
      </w:pPr>
      <w:r w:rsidRPr="00E36EA3">
        <w:rPr>
          <w:b/>
          <w:bCs/>
          <w:lang w:val="pl-PL"/>
        </w:rPr>
        <w:t xml:space="preserve">Past </w:t>
      </w:r>
      <w:proofErr w:type="spellStart"/>
      <w:r w:rsidRPr="00E36EA3">
        <w:rPr>
          <w:b/>
          <w:bCs/>
          <w:lang w:val="pl-PL"/>
        </w:rPr>
        <w:t>Subjunctive</w:t>
      </w:r>
      <w:proofErr w:type="spellEnd"/>
      <w:r w:rsidRPr="00E36EA3">
        <w:rPr>
          <w:lang w:val="pl-PL"/>
        </w:rPr>
        <w:t xml:space="preserve"> (tzw. </w:t>
      </w:r>
      <w:proofErr w:type="spellStart"/>
      <w:r w:rsidRPr="00E36EA3">
        <w:rPr>
          <w:lang w:val="pl-PL"/>
        </w:rPr>
        <w:t>unreal</w:t>
      </w:r>
      <w:proofErr w:type="spellEnd"/>
      <w:r w:rsidRPr="00E36EA3">
        <w:rPr>
          <w:lang w:val="pl-PL"/>
        </w:rPr>
        <w:t xml:space="preserve"> past) jest trybem wyrażającym </w:t>
      </w:r>
      <w:r w:rsidRPr="00E36EA3">
        <w:rPr>
          <w:b/>
          <w:bCs/>
          <w:lang w:val="pl-PL"/>
        </w:rPr>
        <w:t>życzenie mówiącego przy założeniach nierealnych i niemożliwych do spełnienia</w:t>
      </w:r>
      <w:r w:rsidRPr="00E36EA3">
        <w:rPr>
          <w:lang w:val="pl-PL"/>
        </w:rPr>
        <w:t>. Tryb ten najczęściej stosowany jest po zwrotach typu:</w:t>
      </w:r>
      <w:r w:rsidRPr="00E36EA3">
        <w:rPr>
          <w:lang w:val="pl-PL"/>
        </w:rPr>
        <w:br/>
      </w:r>
      <w:r w:rsidRPr="00E36EA3">
        <w:rPr>
          <w:lang w:val="pl-PL"/>
        </w:rPr>
        <w:br/>
      </w:r>
      <w:r w:rsidRPr="00E36EA3">
        <w:rPr>
          <w:b/>
          <w:bCs/>
          <w:lang w:val="pl-PL"/>
        </w:rPr>
        <w:t xml:space="preserve">As </w:t>
      </w:r>
      <w:proofErr w:type="spellStart"/>
      <w:r w:rsidRPr="00E36EA3">
        <w:rPr>
          <w:b/>
          <w:bCs/>
          <w:lang w:val="pl-PL"/>
        </w:rPr>
        <w:t>if</w:t>
      </w:r>
      <w:proofErr w:type="spellEnd"/>
      <w:r w:rsidRPr="00E36EA3">
        <w:rPr>
          <w:b/>
          <w:bCs/>
          <w:lang w:val="pl-PL"/>
        </w:rPr>
        <w:t xml:space="preserve">/ as </w:t>
      </w:r>
      <w:proofErr w:type="spellStart"/>
      <w:r w:rsidRPr="00E36EA3">
        <w:rPr>
          <w:b/>
          <w:bCs/>
          <w:lang w:val="pl-PL"/>
        </w:rPr>
        <w:t>though</w:t>
      </w:r>
      <w:proofErr w:type="spellEnd"/>
      <w:r w:rsidRPr="00E36EA3">
        <w:rPr>
          <w:lang w:val="pl-PL"/>
        </w:rPr>
        <w:t> – </w:t>
      </w:r>
      <w:r w:rsidRPr="00E36EA3">
        <w:rPr>
          <w:i/>
          <w:iCs/>
          <w:lang w:val="pl-PL"/>
        </w:rPr>
        <w:t>tak jakby</w:t>
      </w:r>
      <w:r w:rsidRPr="00E36EA3">
        <w:rPr>
          <w:lang w:val="pl-PL"/>
        </w:rPr>
        <w:br/>
      </w:r>
      <w:proofErr w:type="spellStart"/>
      <w:r w:rsidRPr="00E36EA3">
        <w:rPr>
          <w:b/>
          <w:bCs/>
          <w:lang w:val="pl-PL"/>
        </w:rPr>
        <w:t>It’s</w:t>
      </w:r>
      <w:proofErr w:type="spellEnd"/>
      <w:r w:rsidRPr="00E36EA3">
        <w:rPr>
          <w:b/>
          <w:bCs/>
          <w:lang w:val="pl-PL"/>
        </w:rPr>
        <w:t xml:space="preserve"> high </w:t>
      </w:r>
      <w:proofErr w:type="spellStart"/>
      <w:r w:rsidRPr="00E36EA3">
        <w:rPr>
          <w:b/>
          <w:bCs/>
          <w:lang w:val="pl-PL"/>
        </w:rPr>
        <w:t>time</w:t>
      </w:r>
      <w:proofErr w:type="spellEnd"/>
      <w:r w:rsidRPr="00E36EA3">
        <w:rPr>
          <w:lang w:val="pl-PL"/>
        </w:rPr>
        <w:t> – </w:t>
      </w:r>
      <w:r w:rsidRPr="00E36EA3">
        <w:rPr>
          <w:i/>
          <w:iCs/>
          <w:lang w:val="pl-PL"/>
        </w:rPr>
        <w:t>najwyższy czas</w:t>
      </w:r>
      <w:r w:rsidRPr="00E36EA3">
        <w:rPr>
          <w:lang w:val="pl-PL"/>
        </w:rPr>
        <w:br/>
      </w:r>
      <w:proofErr w:type="spellStart"/>
      <w:r w:rsidRPr="00E36EA3">
        <w:rPr>
          <w:b/>
          <w:bCs/>
          <w:lang w:val="pl-PL"/>
        </w:rPr>
        <w:t>Suppose</w:t>
      </w:r>
      <w:proofErr w:type="spellEnd"/>
      <w:r w:rsidRPr="00E36EA3">
        <w:rPr>
          <w:lang w:val="pl-PL"/>
        </w:rPr>
        <w:t> – załóżmy że; przypuszczając że</w:t>
      </w:r>
      <w:r w:rsidRPr="00E36EA3">
        <w:rPr>
          <w:lang w:val="pl-PL"/>
        </w:rPr>
        <w:br/>
      </w:r>
      <w:proofErr w:type="spellStart"/>
      <w:r w:rsidRPr="00E36EA3">
        <w:rPr>
          <w:b/>
          <w:bCs/>
          <w:lang w:val="pl-PL"/>
        </w:rPr>
        <w:t>Would</w:t>
      </w:r>
      <w:proofErr w:type="spellEnd"/>
      <w:r w:rsidRPr="00E36EA3">
        <w:rPr>
          <w:b/>
          <w:bCs/>
          <w:lang w:val="pl-PL"/>
        </w:rPr>
        <w:t xml:space="preserve"> </w:t>
      </w:r>
      <w:proofErr w:type="spellStart"/>
      <w:r w:rsidRPr="00E36EA3">
        <w:rPr>
          <w:b/>
          <w:bCs/>
          <w:lang w:val="pl-PL"/>
        </w:rPr>
        <w:t>rather</w:t>
      </w:r>
      <w:proofErr w:type="spellEnd"/>
      <w:r w:rsidRPr="00E36EA3">
        <w:rPr>
          <w:b/>
          <w:bCs/>
          <w:lang w:val="pl-PL"/>
        </w:rPr>
        <w:t xml:space="preserve"> (‘d </w:t>
      </w:r>
      <w:proofErr w:type="spellStart"/>
      <w:r w:rsidRPr="00E36EA3">
        <w:rPr>
          <w:b/>
          <w:bCs/>
          <w:lang w:val="pl-PL"/>
        </w:rPr>
        <w:t>rather</w:t>
      </w:r>
      <w:proofErr w:type="spellEnd"/>
      <w:r w:rsidRPr="00E36EA3">
        <w:rPr>
          <w:b/>
          <w:bCs/>
          <w:lang w:val="pl-PL"/>
        </w:rPr>
        <w:t>)</w:t>
      </w:r>
      <w:r w:rsidRPr="00E36EA3">
        <w:rPr>
          <w:lang w:val="pl-PL"/>
        </w:rPr>
        <w:t> – </w:t>
      </w:r>
      <w:r w:rsidRPr="00E36EA3">
        <w:rPr>
          <w:i/>
          <w:iCs/>
          <w:lang w:val="pl-PL"/>
        </w:rPr>
        <w:t>lepiej żeby</w:t>
      </w:r>
      <w:r w:rsidRPr="00E36EA3">
        <w:rPr>
          <w:lang w:val="pl-PL"/>
        </w:rPr>
        <w:br/>
      </w:r>
      <w:proofErr w:type="spellStart"/>
      <w:r w:rsidRPr="00E36EA3">
        <w:rPr>
          <w:b/>
          <w:bCs/>
          <w:lang w:val="pl-PL"/>
        </w:rPr>
        <w:t>Wish</w:t>
      </w:r>
      <w:proofErr w:type="spellEnd"/>
      <w:r w:rsidRPr="00E36EA3">
        <w:rPr>
          <w:lang w:val="pl-PL"/>
        </w:rPr>
        <w:t> – </w:t>
      </w:r>
      <w:r w:rsidRPr="00E36EA3">
        <w:rPr>
          <w:i/>
          <w:iCs/>
          <w:lang w:val="pl-PL"/>
        </w:rPr>
        <w:t>życzyć sobie</w:t>
      </w:r>
      <w:r w:rsidRPr="00E36EA3">
        <w:rPr>
          <w:lang w:val="pl-PL"/>
        </w:rPr>
        <w:br/>
      </w:r>
      <w:proofErr w:type="spellStart"/>
      <w:r w:rsidRPr="00E36EA3">
        <w:rPr>
          <w:b/>
          <w:bCs/>
          <w:lang w:val="pl-PL"/>
        </w:rPr>
        <w:t>If</w:t>
      </w:r>
      <w:proofErr w:type="spellEnd"/>
      <w:r w:rsidRPr="00E36EA3">
        <w:rPr>
          <w:b/>
          <w:bCs/>
          <w:lang w:val="pl-PL"/>
        </w:rPr>
        <w:t xml:space="preserve"> </w:t>
      </w:r>
      <w:proofErr w:type="spellStart"/>
      <w:r w:rsidRPr="00E36EA3">
        <w:rPr>
          <w:b/>
          <w:bCs/>
          <w:lang w:val="pl-PL"/>
        </w:rPr>
        <w:t>only</w:t>
      </w:r>
      <w:proofErr w:type="spellEnd"/>
      <w:r w:rsidRPr="00E36EA3">
        <w:rPr>
          <w:lang w:val="pl-PL"/>
        </w:rPr>
        <w:t> – </w:t>
      </w:r>
      <w:r w:rsidRPr="00E36EA3">
        <w:rPr>
          <w:i/>
          <w:iCs/>
          <w:lang w:val="pl-PL"/>
        </w:rPr>
        <w:t>gdyby tylko</w:t>
      </w:r>
    </w:p>
    <w:p w14:paraId="6764761F" w14:textId="77777777" w:rsidR="00E36EA3" w:rsidRPr="00E36EA3" w:rsidRDefault="00E36EA3" w:rsidP="00E36EA3">
      <w:pPr>
        <w:rPr>
          <w:i/>
          <w:iCs/>
          <w:lang w:val="pl-PL"/>
        </w:rPr>
      </w:pPr>
      <w:r w:rsidRPr="00E36EA3">
        <w:rPr>
          <w:i/>
          <w:iCs/>
          <w:lang w:val="en-US"/>
        </w:rPr>
        <w:t>They talk </w:t>
      </w:r>
      <w:r w:rsidRPr="00E36EA3">
        <w:rPr>
          <w:b/>
          <w:bCs/>
          <w:i/>
          <w:iCs/>
          <w:lang w:val="en-US"/>
        </w:rPr>
        <w:t>as if</w:t>
      </w:r>
      <w:r w:rsidRPr="00E36EA3">
        <w:rPr>
          <w:i/>
          <w:iCs/>
          <w:lang w:val="en-US"/>
        </w:rPr>
        <w:t> they </w:t>
      </w:r>
      <w:r w:rsidRPr="00E36EA3">
        <w:rPr>
          <w:b/>
          <w:bCs/>
          <w:i/>
          <w:iCs/>
          <w:lang w:val="en-US"/>
        </w:rPr>
        <w:t>were</w:t>
      </w:r>
      <w:r w:rsidRPr="00E36EA3">
        <w:rPr>
          <w:i/>
          <w:iCs/>
          <w:lang w:val="en-US"/>
        </w:rPr>
        <w:t> best friends.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pl-PL"/>
        </w:rPr>
        <w:t>Rozmawiają, jakby byli najlepszymi przyjaciółmi</w:t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pl-PL"/>
        </w:rPr>
        <w:br/>
      </w:r>
      <w:proofErr w:type="spellStart"/>
      <w:r w:rsidRPr="00E36EA3">
        <w:rPr>
          <w:b/>
          <w:bCs/>
          <w:i/>
          <w:iCs/>
          <w:lang w:val="pl-PL"/>
        </w:rPr>
        <w:t>It’s</w:t>
      </w:r>
      <w:proofErr w:type="spellEnd"/>
      <w:r w:rsidRPr="00E36EA3">
        <w:rPr>
          <w:b/>
          <w:bCs/>
          <w:i/>
          <w:iCs/>
          <w:lang w:val="pl-PL"/>
        </w:rPr>
        <w:t xml:space="preserve"> high </w:t>
      </w:r>
      <w:proofErr w:type="spellStart"/>
      <w:r w:rsidRPr="00E36EA3">
        <w:rPr>
          <w:b/>
          <w:bCs/>
          <w:i/>
          <w:iCs/>
          <w:lang w:val="pl-PL"/>
        </w:rPr>
        <w:t>time</w:t>
      </w:r>
      <w:proofErr w:type="spellEnd"/>
      <w:r w:rsidRPr="00E36EA3">
        <w:rPr>
          <w:i/>
          <w:iCs/>
          <w:lang w:val="pl-PL"/>
        </w:rPr>
        <w:t> Mark </w:t>
      </w:r>
      <w:proofErr w:type="spellStart"/>
      <w:r w:rsidRPr="00E36EA3">
        <w:rPr>
          <w:b/>
          <w:bCs/>
          <w:i/>
          <w:iCs/>
          <w:lang w:val="pl-PL"/>
        </w:rPr>
        <w:t>left</w:t>
      </w:r>
      <w:proofErr w:type="spellEnd"/>
      <w:r w:rsidRPr="00E36EA3">
        <w:rPr>
          <w:i/>
          <w:iCs/>
          <w:lang w:val="pl-PL"/>
        </w:rPr>
        <w:t>.</w:t>
      </w:r>
      <w:r w:rsidRPr="00E36EA3">
        <w:rPr>
          <w:i/>
          <w:iCs/>
          <w:lang w:val="pl-PL"/>
        </w:rPr>
        <w:br/>
      </w:r>
      <w:proofErr w:type="spellStart"/>
      <w:r w:rsidRPr="00E36EA3">
        <w:rPr>
          <w:i/>
          <w:iCs/>
          <w:lang w:val="en-US"/>
        </w:rPr>
        <w:t>Najwyższy</w:t>
      </w:r>
      <w:proofErr w:type="spellEnd"/>
      <w:r w:rsidRPr="00E36EA3">
        <w:rPr>
          <w:i/>
          <w:iCs/>
          <w:lang w:val="en-US"/>
        </w:rPr>
        <w:t xml:space="preserve"> </w:t>
      </w:r>
      <w:proofErr w:type="spellStart"/>
      <w:r w:rsidRPr="00E36EA3">
        <w:rPr>
          <w:i/>
          <w:iCs/>
          <w:lang w:val="en-US"/>
        </w:rPr>
        <w:t>czas</w:t>
      </w:r>
      <w:proofErr w:type="spellEnd"/>
      <w:r w:rsidRPr="00E36EA3">
        <w:rPr>
          <w:i/>
          <w:iCs/>
          <w:lang w:val="en-US"/>
        </w:rPr>
        <w:t xml:space="preserve">, </w:t>
      </w:r>
      <w:proofErr w:type="spellStart"/>
      <w:r w:rsidRPr="00E36EA3">
        <w:rPr>
          <w:i/>
          <w:iCs/>
          <w:lang w:val="en-US"/>
        </w:rPr>
        <w:t>żeby</w:t>
      </w:r>
      <w:proofErr w:type="spellEnd"/>
      <w:r w:rsidRPr="00E36EA3">
        <w:rPr>
          <w:i/>
          <w:iCs/>
          <w:lang w:val="en-US"/>
        </w:rPr>
        <w:t xml:space="preserve"> Mark </w:t>
      </w:r>
      <w:proofErr w:type="spellStart"/>
      <w:r w:rsidRPr="00E36EA3">
        <w:rPr>
          <w:i/>
          <w:iCs/>
          <w:lang w:val="en-US"/>
        </w:rPr>
        <w:t>wyszedł</w:t>
      </w:r>
      <w:proofErr w:type="spellEnd"/>
      <w:r w:rsidRPr="00E36EA3">
        <w:rPr>
          <w:i/>
          <w:iCs/>
          <w:lang w:val="en-US"/>
        </w:rPr>
        <w:t>.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en-US"/>
        </w:rPr>
        <w:br/>
      </w:r>
      <w:r w:rsidRPr="00E36EA3">
        <w:rPr>
          <w:b/>
          <w:bCs/>
          <w:i/>
          <w:iCs/>
          <w:lang w:val="en-US"/>
        </w:rPr>
        <w:t>Suppose</w:t>
      </w:r>
      <w:r w:rsidRPr="00E36EA3">
        <w:rPr>
          <w:i/>
          <w:iCs/>
          <w:lang w:val="en-US"/>
        </w:rPr>
        <w:t> your sister </w:t>
      </w:r>
      <w:r w:rsidRPr="00E36EA3">
        <w:rPr>
          <w:b/>
          <w:bCs/>
          <w:i/>
          <w:iCs/>
          <w:lang w:val="en-US"/>
        </w:rPr>
        <w:t>brought</w:t>
      </w:r>
      <w:r w:rsidRPr="00E36EA3">
        <w:rPr>
          <w:i/>
          <w:iCs/>
          <w:lang w:val="en-US"/>
        </w:rPr>
        <w:t> you with her.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pl-PL"/>
        </w:rPr>
        <w:t>Przypuszczając, że Twoja siostra wzięłaby Cię ze sobą.</w:t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pl-PL"/>
        </w:rPr>
        <w:br/>
      </w:r>
      <w:proofErr w:type="spellStart"/>
      <w:r w:rsidRPr="00E36EA3">
        <w:rPr>
          <w:b/>
          <w:bCs/>
          <w:i/>
          <w:iCs/>
          <w:lang w:val="pl-PL"/>
        </w:rPr>
        <w:t>I’d</w:t>
      </w:r>
      <w:proofErr w:type="spellEnd"/>
      <w:r w:rsidRPr="00E36EA3">
        <w:rPr>
          <w:b/>
          <w:bCs/>
          <w:i/>
          <w:iCs/>
          <w:lang w:val="pl-PL"/>
        </w:rPr>
        <w:t xml:space="preserve"> </w:t>
      </w:r>
      <w:proofErr w:type="spellStart"/>
      <w:r w:rsidRPr="00E36EA3">
        <w:rPr>
          <w:b/>
          <w:bCs/>
          <w:i/>
          <w:iCs/>
          <w:lang w:val="pl-PL"/>
        </w:rPr>
        <w:t>rather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i/>
          <w:iCs/>
          <w:lang w:val="pl-PL"/>
        </w:rPr>
        <w:t>you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b/>
          <w:bCs/>
          <w:i/>
          <w:iCs/>
          <w:lang w:val="pl-PL"/>
        </w:rPr>
        <w:t>didn’t</w:t>
      </w:r>
      <w:proofErr w:type="spellEnd"/>
      <w:r w:rsidRPr="00E36EA3">
        <w:rPr>
          <w:b/>
          <w:bCs/>
          <w:i/>
          <w:iCs/>
          <w:lang w:val="pl-PL"/>
        </w:rPr>
        <w:t xml:space="preserve"> </w:t>
      </w:r>
      <w:proofErr w:type="spellStart"/>
      <w:r w:rsidRPr="00E36EA3">
        <w:rPr>
          <w:b/>
          <w:bCs/>
          <w:i/>
          <w:iCs/>
          <w:lang w:val="pl-PL"/>
        </w:rPr>
        <w:t>come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b/>
          <w:bCs/>
          <w:i/>
          <w:iCs/>
          <w:lang w:val="pl-PL"/>
        </w:rPr>
        <w:t>back</w:t>
      </w:r>
      <w:proofErr w:type="spellEnd"/>
      <w:r w:rsidRPr="00E36EA3">
        <w:rPr>
          <w:i/>
          <w:iCs/>
          <w:lang w:val="pl-PL"/>
        </w:rPr>
        <w:t xml:space="preserve"> from </w:t>
      </w:r>
      <w:proofErr w:type="spellStart"/>
      <w:r w:rsidRPr="00E36EA3">
        <w:rPr>
          <w:i/>
          <w:iCs/>
          <w:lang w:val="pl-PL"/>
        </w:rPr>
        <w:t>work</w:t>
      </w:r>
      <w:proofErr w:type="spellEnd"/>
      <w:r w:rsidRPr="00E36EA3">
        <w:rPr>
          <w:i/>
          <w:iCs/>
          <w:lang w:val="pl-PL"/>
        </w:rPr>
        <w:t xml:space="preserve"> </w:t>
      </w:r>
      <w:proofErr w:type="spellStart"/>
      <w:r w:rsidRPr="00E36EA3">
        <w:rPr>
          <w:i/>
          <w:iCs/>
          <w:lang w:val="pl-PL"/>
        </w:rPr>
        <w:t>that</w:t>
      </w:r>
      <w:proofErr w:type="spellEnd"/>
      <w:r w:rsidRPr="00E36EA3">
        <w:rPr>
          <w:i/>
          <w:iCs/>
          <w:lang w:val="pl-PL"/>
        </w:rPr>
        <w:t xml:space="preserve"> </w:t>
      </w:r>
      <w:proofErr w:type="spellStart"/>
      <w:r w:rsidRPr="00E36EA3">
        <w:rPr>
          <w:i/>
          <w:iCs/>
          <w:lang w:val="pl-PL"/>
        </w:rPr>
        <w:t>late</w:t>
      </w:r>
      <w:proofErr w:type="spellEnd"/>
      <w:r w:rsidRPr="00E36EA3">
        <w:rPr>
          <w:i/>
          <w:iCs/>
          <w:lang w:val="pl-PL"/>
        </w:rPr>
        <w:t>.</w:t>
      </w:r>
      <w:r w:rsidRPr="00E36EA3">
        <w:rPr>
          <w:i/>
          <w:iCs/>
          <w:lang w:val="pl-PL"/>
        </w:rPr>
        <w:br/>
        <w:t>Wolałabym, żebyś nie wracał z pracy tak późno.</w:t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pl-PL"/>
        </w:rPr>
        <w:br/>
      </w:r>
      <w:r w:rsidRPr="00E36EA3">
        <w:rPr>
          <w:b/>
          <w:bCs/>
          <w:i/>
          <w:iCs/>
          <w:lang w:val="pl-PL"/>
        </w:rPr>
        <w:t xml:space="preserve">I </w:t>
      </w:r>
      <w:proofErr w:type="spellStart"/>
      <w:r w:rsidRPr="00E36EA3">
        <w:rPr>
          <w:b/>
          <w:bCs/>
          <w:i/>
          <w:iCs/>
          <w:lang w:val="pl-PL"/>
        </w:rPr>
        <w:t>wish</w:t>
      </w:r>
      <w:proofErr w:type="spellEnd"/>
      <w:r w:rsidRPr="00E36EA3">
        <w:rPr>
          <w:i/>
          <w:iCs/>
          <w:lang w:val="pl-PL"/>
        </w:rPr>
        <w:t> I </w:t>
      </w:r>
      <w:proofErr w:type="spellStart"/>
      <w:r w:rsidRPr="00E36EA3">
        <w:rPr>
          <w:b/>
          <w:bCs/>
          <w:i/>
          <w:iCs/>
          <w:lang w:val="pl-PL"/>
        </w:rPr>
        <w:t>were</w:t>
      </w:r>
      <w:proofErr w:type="spellEnd"/>
      <w:r w:rsidRPr="00E36EA3">
        <w:rPr>
          <w:i/>
          <w:iCs/>
          <w:lang w:val="pl-PL"/>
        </w:rPr>
        <w:t xml:space="preserve"> in </w:t>
      </w:r>
      <w:proofErr w:type="spellStart"/>
      <w:r w:rsidRPr="00E36EA3">
        <w:rPr>
          <w:i/>
          <w:iCs/>
          <w:lang w:val="pl-PL"/>
        </w:rPr>
        <w:t>your</w:t>
      </w:r>
      <w:proofErr w:type="spellEnd"/>
      <w:r w:rsidRPr="00E36EA3">
        <w:rPr>
          <w:i/>
          <w:iCs/>
          <w:lang w:val="pl-PL"/>
        </w:rPr>
        <w:t xml:space="preserve"> place.</w:t>
      </w:r>
      <w:r w:rsidRPr="00E36EA3">
        <w:rPr>
          <w:i/>
          <w:iCs/>
          <w:lang w:val="pl-PL"/>
        </w:rPr>
        <w:br/>
        <w:t>Chciałbym być na Twoim miejscu.</w:t>
      </w:r>
      <w:r w:rsidRPr="00E36EA3">
        <w:rPr>
          <w:i/>
          <w:iCs/>
          <w:lang w:val="pl-PL"/>
        </w:rPr>
        <w:br/>
      </w:r>
    </w:p>
    <w:p w14:paraId="141477C7" w14:textId="77777777" w:rsidR="00E36EA3" w:rsidRPr="00E36EA3" w:rsidRDefault="00E36EA3" w:rsidP="00E36EA3">
      <w:pPr>
        <w:rPr>
          <w:lang w:val="pl-PL"/>
        </w:rPr>
      </w:pPr>
      <w:r w:rsidRPr="00E36EA3">
        <w:rPr>
          <w:b/>
          <w:bCs/>
          <w:lang w:val="pl-PL"/>
        </w:rPr>
        <w:t>UWAGA! </w:t>
      </w:r>
      <w:r w:rsidRPr="00E36EA3">
        <w:rPr>
          <w:lang w:val="pl-PL"/>
        </w:rPr>
        <w:t>Wszystkie powyższe zdania tyczą się wydarzeń odbywających się w czasie teraźniejszym (teraz), np. Chciałbym być (teraz) na Twoim miejscu.</w:t>
      </w:r>
      <w:r w:rsidRPr="00E36EA3">
        <w:rPr>
          <w:lang w:val="pl-PL"/>
        </w:rPr>
        <w:br/>
        <w:t>Gdy chcemy wyrazić tę samą myśl, ale tyczącą się do wydarzeń w przeszłości, musi “cofnąć” czas po zwrocie wprowadzającym, np.</w:t>
      </w:r>
    </w:p>
    <w:p w14:paraId="7043D213" w14:textId="046F89DB" w:rsidR="00E36EA3" w:rsidRPr="00E36EA3" w:rsidRDefault="00E36EA3" w:rsidP="00E36EA3">
      <w:pPr>
        <w:rPr>
          <w:i/>
          <w:iCs/>
          <w:lang w:val="pl-PL"/>
        </w:rPr>
      </w:pPr>
      <w:r w:rsidRPr="00E36EA3">
        <w:rPr>
          <w:i/>
          <w:iCs/>
          <w:lang w:val="en-US"/>
        </w:rPr>
        <w:t>They talk </w:t>
      </w:r>
      <w:r w:rsidRPr="00E36EA3">
        <w:rPr>
          <w:b/>
          <w:bCs/>
          <w:i/>
          <w:iCs/>
          <w:lang w:val="en-US"/>
        </w:rPr>
        <w:t>as if</w:t>
      </w:r>
      <w:r w:rsidRPr="00E36EA3">
        <w:rPr>
          <w:i/>
          <w:iCs/>
          <w:lang w:val="en-US"/>
        </w:rPr>
        <w:t> they </w:t>
      </w:r>
      <w:r w:rsidRPr="00E36EA3">
        <w:rPr>
          <w:b/>
          <w:bCs/>
          <w:i/>
          <w:iCs/>
          <w:lang w:val="en-US"/>
        </w:rPr>
        <w:t>had been</w:t>
      </w:r>
      <w:r w:rsidRPr="00E36EA3">
        <w:rPr>
          <w:i/>
          <w:iCs/>
          <w:lang w:val="en-US"/>
        </w:rPr>
        <w:t> best friends.</w:t>
      </w:r>
      <w:r w:rsidRPr="00E36EA3">
        <w:rPr>
          <w:i/>
          <w:iCs/>
          <w:lang w:val="en-US"/>
        </w:rPr>
        <w:br/>
      </w:r>
      <w:r w:rsidRPr="00E36EA3">
        <w:rPr>
          <w:i/>
          <w:iCs/>
          <w:lang w:val="pl-PL"/>
        </w:rPr>
        <w:t>Rozmawiają, jakby byli najlepszymi przyjaciółmi. (kiedyś w przeszłości; być może obecnie nie są)</w:t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pl-PL"/>
        </w:rPr>
        <w:br/>
      </w:r>
      <w:proofErr w:type="spellStart"/>
      <w:r w:rsidRPr="00E36EA3">
        <w:rPr>
          <w:b/>
          <w:bCs/>
          <w:i/>
          <w:iCs/>
          <w:lang w:val="pl-PL"/>
        </w:rPr>
        <w:t>Suppose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i/>
          <w:iCs/>
          <w:lang w:val="pl-PL"/>
        </w:rPr>
        <w:t>your</w:t>
      </w:r>
      <w:proofErr w:type="spellEnd"/>
      <w:r w:rsidRPr="00E36EA3">
        <w:rPr>
          <w:i/>
          <w:iCs/>
          <w:lang w:val="pl-PL"/>
        </w:rPr>
        <w:t xml:space="preserve"> </w:t>
      </w:r>
      <w:proofErr w:type="spellStart"/>
      <w:r w:rsidRPr="00E36EA3">
        <w:rPr>
          <w:i/>
          <w:iCs/>
          <w:lang w:val="pl-PL"/>
        </w:rPr>
        <w:t>sister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b/>
          <w:bCs/>
          <w:i/>
          <w:iCs/>
          <w:lang w:val="pl-PL"/>
        </w:rPr>
        <w:t>had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b/>
          <w:bCs/>
          <w:i/>
          <w:iCs/>
          <w:lang w:val="pl-PL"/>
        </w:rPr>
        <w:t>brought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i/>
          <w:iCs/>
          <w:lang w:val="pl-PL"/>
        </w:rPr>
        <w:t>you</w:t>
      </w:r>
      <w:proofErr w:type="spellEnd"/>
      <w:r w:rsidRPr="00E36EA3">
        <w:rPr>
          <w:i/>
          <w:iCs/>
          <w:lang w:val="pl-PL"/>
        </w:rPr>
        <w:t xml:space="preserve"> with </w:t>
      </w:r>
      <w:proofErr w:type="spellStart"/>
      <w:r w:rsidRPr="00E36EA3">
        <w:rPr>
          <w:i/>
          <w:iCs/>
          <w:lang w:val="pl-PL"/>
        </w:rPr>
        <w:t>her</w:t>
      </w:r>
      <w:proofErr w:type="spellEnd"/>
      <w:r w:rsidRPr="00E36EA3">
        <w:rPr>
          <w:i/>
          <w:iCs/>
          <w:lang w:val="pl-PL"/>
        </w:rPr>
        <w:t>.</w:t>
      </w:r>
      <w:r w:rsidRPr="00E36EA3">
        <w:rPr>
          <w:i/>
          <w:iCs/>
          <w:lang w:val="pl-PL"/>
        </w:rPr>
        <w:br/>
        <w:t>Przypuszczając, że Twoja siostra wzięłaby Cię ze sobą. (w przeszłości; ale nie wzięła i jesteś teraz tutaj)</w:t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pl-PL"/>
        </w:rPr>
        <w:br/>
      </w:r>
      <w:proofErr w:type="spellStart"/>
      <w:r w:rsidRPr="00E36EA3">
        <w:rPr>
          <w:b/>
          <w:bCs/>
          <w:i/>
          <w:iCs/>
          <w:lang w:val="pl-PL"/>
        </w:rPr>
        <w:t>I’d</w:t>
      </w:r>
      <w:proofErr w:type="spellEnd"/>
      <w:r w:rsidRPr="00E36EA3">
        <w:rPr>
          <w:b/>
          <w:bCs/>
          <w:i/>
          <w:iCs/>
          <w:lang w:val="pl-PL"/>
        </w:rPr>
        <w:t xml:space="preserve"> </w:t>
      </w:r>
      <w:proofErr w:type="spellStart"/>
      <w:r w:rsidRPr="00E36EA3">
        <w:rPr>
          <w:b/>
          <w:bCs/>
          <w:i/>
          <w:iCs/>
          <w:lang w:val="pl-PL"/>
        </w:rPr>
        <w:t>rather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i/>
          <w:iCs/>
          <w:lang w:val="pl-PL"/>
        </w:rPr>
        <w:t>you</w:t>
      </w:r>
      <w:proofErr w:type="spellEnd"/>
      <w:r w:rsidRPr="00E36EA3">
        <w:rPr>
          <w:i/>
          <w:iCs/>
          <w:lang w:val="pl-PL"/>
        </w:rPr>
        <w:t> </w:t>
      </w:r>
      <w:proofErr w:type="spellStart"/>
      <w:r w:rsidRPr="00E36EA3">
        <w:rPr>
          <w:b/>
          <w:bCs/>
          <w:i/>
          <w:iCs/>
          <w:lang w:val="pl-PL"/>
        </w:rPr>
        <w:t>hadn’t</w:t>
      </w:r>
      <w:proofErr w:type="spellEnd"/>
      <w:r w:rsidRPr="00E36EA3">
        <w:rPr>
          <w:b/>
          <w:bCs/>
          <w:i/>
          <w:iCs/>
          <w:lang w:val="pl-PL"/>
        </w:rPr>
        <w:t xml:space="preserve"> </w:t>
      </w:r>
      <w:proofErr w:type="spellStart"/>
      <w:r>
        <w:rPr>
          <w:b/>
          <w:bCs/>
          <w:i/>
          <w:iCs/>
          <w:lang w:val="pl-PL"/>
        </w:rPr>
        <w:t>come</w:t>
      </w:r>
      <w:proofErr w:type="spellEnd"/>
      <w:r>
        <w:rPr>
          <w:b/>
          <w:bCs/>
          <w:i/>
          <w:iCs/>
          <w:lang w:val="pl-PL"/>
        </w:rPr>
        <w:t xml:space="preserve"> back</w:t>
      </w:r>
      <w:r w:rsidRPr="00E36EA3">
        <w:rPr>
          <w:i/>
          <w:iCs/>
          <w:lang w:val="pl-PL"/>
        </w:rPr>
        <w:t xml:space="preserve"> from </w:t>
      </w:r>
      <w:proofErr w:type="spellStart"/>
      <w:r w:rsidRPr="00E36EA3">
        <w:rPr>
          <w:i/>
          <w:iCs/>
          <w:lang w:val="pl-PL"/>
        </w:rPr>
        <w:t>work</w:t>
      </w:r>
      <w:proofErr w:type="spellEnd"/>
      <w:r w:rsidRPr="00E36EA3">
        <w:rPr>
          <w:i/>
          <w:iCs/>
          <w:lang w:val="pl-PL"/>
        </w:rPr>
        <w:t xml:space="preserve"> </w:t>
      </w:r>
      <w:proofErr w:type="spellStart"/>
      <w:r w:rsidRPr="00E36EA3">
        <w:rPr>
          <w:i/>
          <w:iCs/>
          <w:lang w:val="pl-PL"/>
        </w:rPr>
        <w:t>that</w:t>
      </w:r>
      <w:proofErr w:type="spellEnd"/>
      <w:r w:rsidRPr="00E36EA3">
        <w:rPr>
          <w:i/>
          <w:iCs/>
          <w:lang w:val="pl-PL"/>
        </w:rPr>
        <w:t xml:space="preserve"> </w:t>
      </w:r>
      <w:proofErr w:type="spellStart"/>
      <w:r w:rsidRPr="00E36EA3">
        <w:rPr>
          <w:i/>
          <w:iCs/>
          <w:lang w:val="pl-PL"/>
        </w:rPr>
        <w:t>late</w:t>
      </w:r>
      <w:proofErr w:type="spellEnd"/>
      <w:r w:rsidRPr="00E36EA3">
        <w:rPr>
          <w:i/>
          <w:iCs/>
          <w:lang w:val="pl-PL"/>
        </w:rPr>
        <w:t>.</w:t>
      </w:r>
      <w:r w:rsidRPr="00E36EA3">
        <w:rPr>
          <w:i/>
          <w:iCs/>
          <w:lang w:val="pl-PL"/>
        </w:rPr>
        <w:br/>
        <w:t>Wolałabym, żebyś nie wrócił z pracy tak późno. (w przeszłości; ale wróciłeś)</w:t>
      </w:r>
      <w:r w:rsidRPr="00E36EA3">
        <w:rPr>
          <w:i/>
          <w:iCs/>
          <w:lang w:val="pl-PL"/>
        </w:rPr>
        <w:br/>
      </w:r>
      <w:r w:rsidRPr="00E36EA3">
        <w:rPr>
          <w:i/>
          <w:iCs/>
          <w:lang w:val="pl-PL"/>
        </w:rPr>
        <w:br/>
      </w:r>
      <w:r w:rsidRPr="00E36EA3">
        <w:rPr>
          <w:b/>
          <w:bCs/>
          <w:i/>
          <w:iCs/>
          <w:lang w:val="pl-PL"/>
        </w:rPr>
        <w:t xml:space="preserve">I </w:t>
      </w:r>
      <w:proofErr w:type="spellStart"/>
      <w:r w:rsidRPr="00E36EA3">
        <w:rPr>
          <w:b/>
          <w:bCs/>
          <w:i/>
          <w:iCs/>
          <w:lang w:val="pl-PL"/>
        </w:rPr>
        <w:t>wish</w:t>
      </w:r>
      <w:proofErr w:type="spellEnd"/>
      <w:r w:rsidRPr="00E36EA3">
        <w:rPr>
          <w:i/>
          <w:iCs/>
          <w:lang w:val="pl-PL"/>
        </w:rPr>
        <w:t> I </w:t>
      </w:r>
      <w:proofErr w:type="spellStart"/>
      <w:r w:rsidRPr="00E36EA3">
        <w:rPr>
          <w:b/>
          <w:bCs/>
          <w:i/>
          <w:iCs/>
          <w:lang w:val="pl-PL"/>
        </w:rPr>
        <w:t>had</w:t>
      </w:r>
      <w:proofErr w:type="spellEnd"/>
      <w:r w:rsidRPr="00E36EA3">
        <w:rPr>
          <w:b/>
          <w:bCs/>
          <w:i/>
          <w:iCs/>
          <w:lang w:val="pl-PL"/>
        </w:rPr>
        <w:t xml:space="preserve"> </w:t>
      </w:r>
      <w:proofErr w:type="spellStart"/>
      <w:r w:rsidRPr="00E36EA3">
        <w:rPr>
          <w:b/>
          <w:bCs/>
          <w:i/>
          <w:iCs/>
          <w:lang w:val="pl-PL"/>
        </w:rPr>
        <w:t>been</w:t>
      </w:r>
      <w:proofErr w:type="spellEnd"/>
      <w:r w:rsidRPr="00E36EA3">
        <w:rPr>
          <w:i/>
          <w:iCs/>
          <w:lang w:val="pl-PL"/>
        </w:rPr>
        <w:t xml:space="preserve"> in </w:t>
      </w:r>
      <w:proofErr w:type="spellStart"/>
      <w:r w:rsidRPr="00E36EA3">
        <w:rPr>
          <w:i/>
          <w:iCs/>
          <w:lang w:val="pl-PL"/>
        </w:rPr>
        <w:t>your</w:t>
      </w:r>
      <w:proofErr w:type="spellEnd"/>
      <w:r w:rsidRPr="00E36EA3">
        <w:rPr>
          <w:i/>
          <w:iCs/>
          <w:lang w:val="pl-PL"/>
        </w:rPr>
        <w:t xml:space="preserve"> place.</w:t>
      </w:r>
      <w:r w:rsidRPr="00E36EA3">
        <w:rPr>
          <w:i/>
          <w:iCs/>
          <w:lang w:val="pl-PL"/>
        </w:rPr>
        <w:br/>
        <w:t>Chciałbym być na Twoim miejscu. (w przeszłości; ale nie byłem na Twoim miejscu)</w:t>
      </w:r>
    </w:p>
    <w:p w14:paraId="41316766" w14:textId="77777777" w:rsidR="008A0C2F" w:rsidRPr="00E36EA3" w:rsidRDefault="008A0C2F">
      <w:pPr>
        <w:rPr>
          <w:lang w:val="pl-PL"/>
        </w:rPr>
      </w:pPr>
    </w:p>
    <w:sectPr w:rsidR="008A0C2F" w:rsidRPr="00E3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216AA"/>
    <w:multiLevelType w:val="multilevel"/>
    <w:tmpl w:val="45AA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CC0886"/>
    <w:multiLevelType w:val="multilevel"/>
    <w:tmpl w:val="4BF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0989744">
    <w:abstractNumId w:val="1"/>
  </w:num>
  <w:num w:numId="2" w16cid:durableId="172767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A3"/>
    <w:rsid w:val="00807E07"/>
    <w:rsid w:val="008A0C2F"/>
    <w:rsid w:val="00A55A62"/>
    <w:rsid w:val="00E3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EF90"/>
  <w15:chartTrackingRefBased/>
  <w15:docId w15:val="{D1988909-8CAA-4C79-AA20-A8675B20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EA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E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EA3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EA3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EA3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EA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EA3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EA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EA3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E3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EA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EA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E3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EA3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E36E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E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EA3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E36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2026-04-21T09:46:00Z</dcterms:created>
  <dcterms:modified xsi:type="dcterms:W3CDTF">2026-04-21T09:47:00Z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eee0f769-05c7-4b30-83c5-e049032e2bd3</vt:lpwstr>
  </property>
</Properties>
</file>