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t>Przykład 1.</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(Arkusz: ‘Wykresy 1’)</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Podstawy przygotowywania wykresów zostaną zaprezentowane na przykładzie danych przedstawiających sprzedaż w okresie 12 miesięcy.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Pierwszym krokiem powinno być zaznaczenie tabeli z danymi wraz z nagłówkami wierszy i kolumn.</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2362200" cy="2743200"/>
            <wp:effectExtent l="0" t="0" r="0" b="0"/>
            <wp:docPr id="90" name="Obraz 90" descr="http://excelszkolenie.pl/WykresyPodstawy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celszkolenie.pl/WykresyPodstawy_pliki/image004.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2200" cy="27432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Następnie wybieramy z karty ‘WSTAWIANIE’ wykres ‘Kolumnowy’ i pierwszy jego podtyp: ‘Kolumnowy grupowy’, wykres jest widoczny na arkuszu już podczas wybierania, ale zostanie dodany dopiero po kliknięciu odpowiedniej ikony.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289443" cy="5076825"/>
            <wp:effectExtent l="0" t="0" r="0" b="0"/>
            <wp:docPr id="89" name="Obraz 89" descr="http://excelszkolenie.pl/WykresyPodstawy_pliki/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xcelszkolenie.pl/WykresyPodstawy_pliki/image0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8619" cy="5084232"/>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Wykres, który zostanie dodany do arkusza możemy przeciągnąć w wybrane miejsce, klikając go lewym klawiszem myszy i trzymając ten klawisz wciśnięty podczas przeciągania.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496050" cy="2952750"/>
            <wp:effectExtent l="0" t="0" r="0" b="0"/>
            <wp:docPr id="88" name="Obraz 88" descr="http://excelszkolenie.pl/WykresyPodstawy_pliki/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celszkolenie.pl/WykresyPodstawy_pliki/image008.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6050" cy="29527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Możemy też zmienić wielkość wykresu ciągnąc za dowolny róg lub środek dowolnego z boków, rogi i środki boków oznaczone są kwadracikami, po najechaniu na nie pokazuje się strzałka umożliwiająca zmianę wielkości wykresu.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Dla początkujących lub niewymagających użytkowników najwygodniej będzie skorzystać z jednego z dostępnych Stylów.</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487693" cy="3133725"/>
            <wp:effectExtent l="0" t="0" r="8890" b="0"/>
            <wp:docPr id="87" name="Obraz 87" descr="http://excelszkolenie.pl/WykresyPodstawy_plik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xcelszkolenie.pl/WykresyPodstawy_pliki/image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4115" cy="314165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Następnie po kliknięciu na polecenie ‘KOLOR’ można wybrać paletę kolorów, w przypadku tego wykresu wszystkie słupki będą w kolorze pierwszego z kwadratów w wybranym zbiorze kolorów ponieważ na wykresie pokazywana jest tylko jedna seria danych. Gdyby było ich więcej słupki drugiej serii miałyby kolor drugiego kwadratu itd.</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19712" cy="3057525"/>
            <wp:effectExtent l="0" t="0" r="5080" b="0"/>
            <wp:docPr id="86" name="Obraz 86" descr="http://excelszkolenie.pl/WykresyPodstawy_pliki/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xcelszkolenie.pl/WykresyPodstawy_pliki/image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8217" cy="306164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lastRenderedPageBreak/>
        <w:t>W tej lekcji chciałbym jednak pokazać jak mieć kontrolę nad każdym elementem wykresu, wróćmy więc do pierwotnego stylu wykresu wybierając polecenie cofnij tyle razy ile zmian wprowadziliśmy.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 xml:space="preserve">Najwygodniej jest cofać przytrzymując lewy klawisz </w:t>
      </w:r>
      <w:proofErr w:type="spellStart"/>
      <w:r w:rsidRPr="00B57313">
        <w:rPr>
          <w:rFonts w:ascii="Arial" w:eastAsia="Times New Roman" w:hAnsi="Arial" w:cs="Arial"/>
          <w:color w:val="000000"/>
          <w:lang w:eastAsia="pl-PL"/>
        </w:rPr>
        <w:t>Ctrl</w:t>
      </w:r>
      <w:proofErr w:type="spellEnd"/>
      <w:r w:rsidRPr="00B57313">
        <w:rPr>
          <w:rFonts w:ascii="Arial" w:eastAsia="Times New Roman" w:hAnsi="Arial" w:cs="Arial"/>
          <w:color w:val="000000"/>
          <w:lang w:eastAsia="pl-PL"/>
        </w:rPr>
        <w:t xml:space="preserve"> i wciskając literę Z będącą na klawiaturze tuż przy nim.</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469185" cy="2867025"/>
            <wp:effectExtent l="0" t="0" r="8255" b="0"/>
            <wp:docPr id="85" name="Obraz 85" descr="http://excelszkolenie.pl/WykresyPodstawy_pliki/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xcelszkolenie.pl/WykresyPodstawy_pliki/image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3676" cy="286901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Standardowo Excel dodaje linie siatki (poziome czarne linie na rysunku powyżej), możemy je usunąć odznaczając opcje ‘Linie siatki’ widoczną po kliknięciu ikony ‘+’.</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409739" cy="2400300"/>
            <wp:effectExtent l="0" t="0" r="0" b="0"/>
            <wp:docPr id="84" name="Obraz 84" descr="http://excelszkolenie.pl/WykresyPodstawy_pliki/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xcelszkolenie.pl/WykresyPodstawy_pliki/image0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7795" cy="240331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Od razu dodajmy też ‘Etykiety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475372" cy="2343150"/>
            <wp:effectExtent l="0" t="0" r="1905" b="0"/>
            <wp:docPr id="83" name="Obraz 83" descr="http://excelszkolenie.pl/WykresyPodstawy_pliki/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xcelszkolenie.pl/WykresyPodstawy_pliki/image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50" cy="2345132"/>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Aby zmienić tytuł klikamy go dwukrotnie i wpisujemy ‘Sprzedaż 2014’.</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Następnie korzystając z ikon zwiększających czcionkę oraz umożliwiających modyfikowanie parametrów tekstu dodamy pogrubienie.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74474" cy="4381500"/>
            <wp:effectExtent l="0" t="0" r="7620" b="0"/>
            <wp:docPr id="82" name="Obraz 82" descr="http://excelszkolenie.pl/WykresyPodstawy_pliki/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xcelszkolenie.pl/WykresyPodstawy_pliki/image0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9218" cy="4391634"/>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Pracując z wykresami ważne jest zrozumienie czym różni się ‘Obszar kreślenia’ od ‘Obszaru wykresu’.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Obszar kreślenie to na poniższym rysunku prostokąt wewnątrz którego znajdują się słupki i etykiety wykresu. Jest on otoczony pojedynczą linią z kwadratami na rogach i środkach boków.</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lastRenderedPageBreak/>
        <w:t>Obszar wykresu zawiera w sobie obszar kreślenia, mieszczą się nim także opisy osi i tytuł wykresu, on także jest prostokątem ale otoczonym podwójną linią z kwadratami na rogach i środkach boków.</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Wielkość obu obszarów zmieniamy przeciągając za kwadraty na ich rogach lub bokach. Obszar kreślenia musi zawierać się w obszarze wykresu.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Proponuję teraz zwiększyć obszar kreślenia tak aby marnowało się mniej miejsca w górnej części obszaru wykresu.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402667" cy="3181350"/>
            <wp:effectExtent l="0" t="0" r="0" b="0"/>
            <wp:docPr id="81" name="Obraz 81" descr="http://excelszkolenie.pl/WykresyPodstawy_pliki/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xcelszkolenie.pl/WykresyPodstawy_pliki/image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0305" cy="3190114"/>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Długie opisy miesięcy są wyświetlane pod kątem i nie są czytelne.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Kolejnym krokiem będzie więc użycie skróconych nazw miesięcy, odpowiednia lista znajduje się pod tabelą z danymi.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Załóżmy, że tabela powinna pozostać nie zmieniona.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Dane mogą być pobierane przez wykres z innego miejsca niż ich opisy. Klikamy raz na dowolnym słupku, co spowoduje zaznaczenie wszystkich słupków (małe kółeczka na ich rogach) oraz pokazanie skąd wykres pobiera dane, opisy oraz tytuł (kolorowe obwódki na tabeli z danymi.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Możemy taką obwódkę przeciągnąć w inne miejsce, łapiąc za jej bok (przykładowe miejsce zaznaczone czerwonym kwadratem).</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314093" cy="3981450"/>
            <wp:effectExtent l="0" t="0" r="0" b="0"/>
            <wp:docPr id="80" name="Obraz 80" descr="http://excelszkolenie.pl/WykresyPodstawy_pliki/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xcelszkolenie.pl/WykresyPodstawy_pliki/image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7197" cy="398340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Przeciągamy opisy danych poniżej na skrócone nazwy miesięcy, po przeciągnięciu gdy tylko zwolnimy lewy klawisz myszy, opisy na wykresie zostaną zmienione.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57208" cy="4086225"/>
            <wp:effectExtent l="0" t="0" r="5715" b="0"/>
            <wp:docPr id="79" name="Obraz 79" descr="http://excelszkolenie.pl/WykresyPodstawy_pliki/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xcelszkolenie.pl/WykresyPodstawy_pliki/image02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8847" cy="4087279"/>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Jak widać, dane i ich opisy mogą być pobierane przez wykres z innych miejsc arkusza.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Jeśli nie chcemy aby skrócone nazwy miesięcy w komórkach B18:B29 były widoczne najprościej będzie zmienić kolor ich czcionki na biały.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Standardowo Excel nie pokazuje wykresów lub ich elementów, jeśli dane lub opisy używane przez te wykresy znajdują się w ukrytych wierszach lub kolumnach, nie możemy więc skorzystać z polecenia ‘Ukryj’ dla tych wierszy. Ustawienie to można zmienić ale zajmiemy się tym na późniejszym etapie nauki.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 tej operacji pozostało sporo wolnego miejsca u dołu, rozciągamy obszar kreślenia aby wykorzystać to miejsce.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Kolejnym krokiem będzie rozszerzenie słupków danych. Klikamy prawym klawiszem na słupkach i wybieramy polecenie ‘Formatuj serię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34125" cy="2706159"/>
            <wp:effectExtent l="0" t="0" r="0" b="0"/>
            <wp:docPr id="78" name="Obraz 78" descr="http://excelszkolenie.pl/WykresyPodstawy_pliki/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xcelszkolenie.pl/WykresyPodstawy_pliki/image0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1267" cy="272202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Na karcie ‘Formatowanie serii danych’ ustalamy szerokość przerwy między słupkami na 50% i zamykamy kartę klikając znak X w jej prawym górnym rogu.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296025" cy="2483929"/>
            <wp:effectExtent l="0" t="0" r="0" b="0"/>
            <wp:docPr id="77" name="Obraz 77" descr="http://excelszkolenie.pl/WykresyPodstawy_pliki/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xcelszkolenie.pl/WykresyPodstawy_pliki/image0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6751" cy="2496051"/>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lastRenderedPageBreak/>
        <w:t>Po kliknięciu lewym przyciskiem myszy na dowolną z etykiet możemy sformatować wszystkie etykiety używając poleceń dostępnych na karcie ‘NARZĘDZIA GŁÓWNE’.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Zmniejszmy ich czcionkę do 9.</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229350" cy="5629275"/>
            <wp:effectExtent l="0" t="0" r="0" b="9525"/>
            <wp:docPr id="76" name="Obraz 76" descr="http://excelszkolenie.pl/WykresyPodstawy_pliki/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xcelszkolenie.pl/WykresyPodstawy_pliki/image0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56292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Dwa pojedyncze kliknięcia w wybraną z etykiet pozwolą nam sformatować wyłącznie tą jedną wybraną etykietę.</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Używa się tego aby zwrócić uwagę osób, które będą oglądały nasz wykres, na wybrany przez nas słupek.</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Proponuję powiększyć czcionkę i dodać pogrubienie.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057900" cy="3762375"/>
            <wp:effectExtent l="0" t="0" r="0" b="9525"/>
            <wp:docPr id="75" name="Obraz 75" descr="http://excelszkolenie.pl/WykresyPodstawy_pliki/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xcelszkolenie.pl/WykresyPodstawy_pliki/image03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37623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Dokładnie w ten sam sposób możemy zmienić kolor wszystkich słupków (jedno kliknięcie i wybór nowego koloru) lub tylko jednego wybranego słupka (dwa pojedyncze kliknięcia i wybór nowego koloru).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Proponuję zmienić kolor słupka z danymi za październik na ‘Niebieski, Akcent 1, jaśniejszy – 60%’.</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Wybierając kolory należy unikać nasyconych barw i kontrastowych połączeń. Więcej na ten temat w lekcji ‘Profesjonalne Raporty dla Zaawansowanych’.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219825" cy="5534025"/>
            <wp:effectExtent l="0" t="0" r="9525" b="9525"/>
            <wp:docPr id="74" name="Obraz 74" descr="http://excelszkolenie.pl/WykresyPodstawy_pliki/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xcelszkolenie.pl/WykresyPodstawy_pliki/image0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9825" cy="553402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Dla większości celów taki wykres można by już uznać za zakończony ale my dodamy jeszcze linię trendu.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Aby dodać linię trendu klikamy na symbol +, następnie na strzałkę przy ‘Linia trendu’ i wreszcie wybieramy ‘Więcej opcji…’.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9744075" cy="3695700"/>
            <wp:effectExtent l="0" t="0" r="9525" b="0"/>
            <wp:docPr id="73" name="Obraz 73" descr="http://excelszkolenie.pl/WykresyPodstawy_pliki/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xcelszkolenie.pl/WykresyPodstawy_pliki/image0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44075" cy="36957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Wyświetlone zostanie okno ‘Formatowanie linii trendu’.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Dla wielu rodzajów danych, szczególnie tych porównywalnych (np. sprzedaż w kolejnych latach) najlepszy będzie trend liniowy. W naszym przykładzie bardziej zależy nam na ustaleniu profilu sprzedaży (sezonowości) więc użyjemy trendu Wielomianowego 5 stopnia.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533222" cy="2495550"/>
            <wp:effectExtent l="0" t="0" r="1270" b="0"/>
            <wp:docPr id="72" name="Obraz 72" descr="http://excelszkolenie.pl/WykresyPodstawy_pliki/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xcelszkolenie.pl/WykresyPodstawy_pliki/image0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5770" cy="2500343"/>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Przechodzimy na kartę formatowania – sekcja ‘LINIA’, gdzie zmniejszamy szerokość linii trendu a z typów kreski wybieramy przerywaną.</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Robimy to aby trend był tylko delikatnie zarysowany a nie dominował nad podstawowymi danymi na tym wykresie.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325392" cy="3705225"/>
            <wp:effectExtent l="0" t="0" r="0" b="0"/>
            <wp:docPr id="71" name="Obraz 71" descr="http://excelszkolenie.pl/WykresyPodstawy_pliki/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xcelszkolenie.pl/WykresyPodstawy_pliki/image0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7471" cy="3718158"/>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wyniku wyżej opisanych zmian uzyskamy wykres, który powinien wyglądać tak jak poniżej.</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To że sprzedaż w październiku wybijają się ponad sezonowość pokazaną przez trend jest widoczne już na pierwszy rzut oka.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5629275" cy="3733800"/>
            <wp:effectExtent l="0" t="0" r="9525" b="0"/>
            <wp:docPr id="70" name="Obraz 70" descr="http://excelszkolenie.pl/WykresyPodstawy_pliki/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xcelszkolenie.pl/WykresyPodstawy_pliki/image04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37338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lastRenderedPageBreak/>
        <w:t>Przygotowanie innych wykresów na podstawie tego samego wzoru.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Załóżmy, że poproszono nas o przygotowanie wykresu w tym samym formacie dla sprzedaży w sztukach. Dane i opisy, dla których mamy przygotować nowy wykres znajdują się w tym samym arkuszu poniżej w komórkach: ‘B40:C52’.</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Moglibyśmy powtórzyć wszystkie opisane wyżej operację, ale (ponieważ człowiek jest z natury istotą leniwą) skorzystamy z szybszego rozwiązania.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Zaznaczamy przygotowany wcześniej wykres i kopiujemy go (</w:t>
      </w:r>
      <w:proofErr w:type="spellStart"/>
      <w:r w:rsidRPr="00B57313">
        <w:rPr>
          <w:rFonts w:ascii="Arial" w:eastAsia="Times New Roman" w:hAnsi="Arial" w:cs="Arial"/>
          <w:color w:val="000000"/>
          <w:lang w:eastAsia="pl-PL"/>
        </w:rPr>
        <w:t>Ctrl+C</w:t>
      </w:r>
      <w:proofErr w:type="spellEnd"/>
      <w:r w:rsidRPr="00B57313">
        <w:rPr>
          <w:rFonts w:ascii="Arial" w:eastAsia="Times New Roman" w:hAnsi="Arial" w:cs="Arial"/>
          <w:color w:val="000000"/>
          <w:lang w:eastAsia="pl-PL"/>
        </w:rPr>
        <w:t>).</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Wybieramy komórkę przy tabeli ze sprzedażą w sztukach (np. D24) i wklejamy tam wykres (</w:t>
      </w:r>
      <w:proofErr w:type="spellStart"/>
      <w:r w:rsidRPr="00B57313">
        <w:rPr>
          <w:rFonts w:ascii="Arial" w:eastAsia="Times New Roman" w:hAnsi="Arial" w:cs="Arial"/>
          <w:color w:val="000000"/>
          <w:lang w:eastAsia="pl-PL"/>
        </w:rPr>
        <w:t>Ctrl+V</w:t>
      </w:r>
      <w:proofErr w:type="spellEnd"/>
      <w:r w:rsidRPr="00B57313">
        <w:rPr>
          <w:rFonts w:ascii="Arial" w:eastAsia="Times New Roman" w:hAnsi="Arial" w:cs="Arial"/>
          <w:color w:val="000000"/>
          <w:lang w:eastAsia="pl-PL"/>
        </w:rPr>
        <w:t>).</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lastRenderedPageBreak/>
        <w:drawing>
          <wp:inline distT="0" distB="0" distL="0" distR="0">
            <wp:extent cx="6696075" cy="7286625"/>
            <wp:effectExtent l="0" t="0" r="9525" b="9525"/>
            <wp:docPr id="69" name="Obraz 69" descr="http://excelszkolenie.pl/WykresyPodstawy_pliki/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xcelszkolenie.pl/WykresyPodstawy_pliki/image04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6075" cy="728662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Klikamy na jeden ze słupków nowego wykresu wybierając całą serie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Powyżej w tabeli ze sprzedażą pokazane zostanie z jakich danych korzysta wykres. Klikamy lewym klawiszem myszy na bok niebieskiego prostokąta i przeciągamy go w dół na tabele z danymi ze sprzedażą w sztukach.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lastRenderedPageBreak/>
        <w:drawing>
          <wp:inline distT="0" distB="0" distL="0" distR="0">
            <wp:extent cx="6447719" cy="6067425"/>
            <wp:effectExtent l="0" t="0" r="0" b="0"/>
            <wp:docPr id="68" name="Obraz 68" descr="http://excelszkolenie.pl/WykresyPodstawy_pliki/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xcelszkolenie.pl/WykresyPodstawy_pliki/image0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0643" cy="607017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 upuszczeniu prostokąta we właściwym miejscu wykres automatycznie zacznie pokazywać nowe dane.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lastRenderedPageBreak/>
        <w:drawing>
          <wp:inline distT="0" distB="0" distL="0" distR="0">
            <wp:extent cx="7058025" cy="6753225"/>
            <wp:effectExtent l="0" t="0" r="9525" b="9525"/>
            <wp:docPr id="67" name="Obraz 67" descr="http://excelszkolenie.pl/WykresyPodstawy_pliki/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xcelszkolenie.pl/WykresyPodstawy_pliki/image0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58025" cy="675322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Jest to bardzo przydatne, kiedy musimy utworzyć wiele tak samo wyglądających wykresów, przygotowujemy jeden wykres, kopiujemy go wiele razy, po czym dla każdego z nich przeciągamy obszar pobierania danych w nowe miejsce.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Pozostało już tylko zmienić tytuł, skala pionowej osi zostanie dopasowana automatycznie o ile nie zmieniliśmy skali ręcznie w oryginalnym wykresie.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lastRenderedPageBreak/>
        <w:drawing>
          <wp:inline distT="0" distB="0" distL="0" distR="0">
            <wp:extent cx="6581775" cy="3238500"/>
            <wp:effectExtent l="0" t="0" r="9525" b="0"/>
            <wp:docPr id="66" name="Obraz 66" descr="http://excelszkolenie.pl/WykresyPodstawy_pliki/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xcelszkolenie.pl/WykresyPodstawy_pliki/image05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1775" cy="32385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Wykresy można także przenosić na inne arkusze lub do innych plików.</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Inaczej mówiąc jeżeli mamy wykres w odpowiadającym nam formacie, przygotowywanie takiego samego jest stratą czasu, lepiej skopiować istniejący i zmienić źródło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przypadku kopiowania wykresów z innych arkuszy lub plików zmiany źródła danych dokonujemy poprzez kliknięcie na wykresie prawym klawiszem i wybranie polecenia ‘Zaznacz dane...’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drawing>
          <wp:inline distT="0" distB="0" distL="0" distR="0">
            <wp:extent cx="6389242" cy="3419475"/>
            <wp:effectExtent l="0" t="0" r="0" b="0"/>
            <wp:docPr id="65" name="Obraz 65" descr="http://excelszkolenie.pl/WykresyPodstawy_pliki/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xcelszkolenie.pl/WykresyPodstawy_pliki/image05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4281" cy="3422172"/>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Klikamy przycisk ‘Edytuj’ (serie danych) w oknie ‘Wybieranie źródła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lastRenderedPageBreak/>
        <w:drawing>
          <wp:inline distT="0" distB="0" distL="0" distR="0">
            <wp:extent cx="5572125" cy="3000375"/>
            <wp:effectExtent l="0" t="0" r="9525" b="9525"/>
            <wp:docPr id="64" name="Obraz 64" descr="http://excelszkolenie.pl/WykresyPodstawy_pliki/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xcelszkolenie.pl/WykresyPodstawy_pliki/image0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0003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Zmian dokonujemy w polach: ‘Nazwa serii:’ i ‘Wartości serii:’. Klikamy OK., dzięki czemu wrócimy do okna ‘Wybieranie źródła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Times New Roman" w:eastAsia="Times New Roman" w:hAnsi="Times New Roman" w:cs="Times New Roman"/>
          <w:noProof/>
          <w:color w:val="000000"/>
          <w:sz w:val="27"/>
          <w:szCs w:val="27"/>
          <w:lang w:eastAsia="pl-PL"/>
        </w:rPr>
        <w:drawing>
          <wp:inline distT="0" distB="0" distL="0" distR="0">
            <wp:extent cx="3048000" cy="1438275"/>
            <wp:effectExtent l="0" t="0" r="0" b="9525"/>
            <wp:docPr id="63" name="Obraz 63" descr="http://excelszkolenie.pl/WykresyPodstawy_pliki/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xcelszkolenie.pl/WykresyPodstawy_pliki/image0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4382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Klikamy teraz drugi przycisk ‘Edytuj’, tym razem w okienku ‘Etykiety osi poziomej’.</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drawing>
          <wp:inline distT="0" distB="0" distL="0" distR="0">
            <wp:extent cx="5562600" cy="3000375"/>
            <wp:effectExtent l="0" t="0" r="0" b="9525"/>
            <wp:docPr id="62" name="Obraz 62" descr="http://excelszkolenie.pl/WykresyPodstawy_pliki/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xcelszkolenie.pl/WykresyPodstawy_pliki/image0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30003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oknie ‘Etykiety osi’ zmieniamy zakres etykiet osi, czyli to skąd mają być pobierane opisy osi X.</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Times New Roman" w:eastAsia="Times New Roman" w:hAnsi="Times New Roman" w:cs="Times New Roman"/>
          <w:noProof/>
          <w:color w:val="000000"/>
          <w:sz w:val="27"/>
          <w:szCs w:val="27"/>
          <w:lang w:eastAsia="pl-PL"/>
        </w:rPr>
        <w:drawing>
          <wp:inline distT="0" distB="0" distL="0" distR="0">
            <wp:extent cx="3048000" cy="1000125"/>
            <wp:effectExtent l="0" t="0" r="0" b="9525"/>
            <wp:docPr id="61" name="Obraz 61" descr="http://excelszkolenie.pl/WykresyPodstawy_pliki/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xcelszkolenie.pl/WykresyPodstawy_pliki/image0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00012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t>Zmiana zakresu danych na mniejszy lub większy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Jeżeli wykres, który tworzymy, ma więcej lub mniej wartości lub serii danych, możemy dokonać zmiany wielkości obszaru z którego pobierane są dane. Klikamy na serie danych i po pokazaniu się obszarów z których pobierane są dane zmieniamy wielkość tego obszaru przeciągając jego róg w odpowiednie miejsce.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Dla przećwiczenia tego procesu ograniczmy nasz wykres tylko do pierwszego półrocza.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drawing>
          <wp:inline distT="0" distB="0" distL="0" distR="0">
            <wp:extent cx="6373211" cy="4800600"/>
            <wp:effectExtent l="0" t="0" r="8890" b="0"/>
            <wp:docPr id="60" name="Obraz 60" descr="http://excelszkolenie.pl/WykresyPodstawy_pliki/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xcelszkolenie.pl/WykresyPodstawy_pliki/image0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259" cy="4806662"/>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Poniżej efekt ograniczenia zakresu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lastRenderedPageBreak/>
        <w:drawing>
          <wp:inline distT="0" distB="0" distL="0" distR="0">
            <wp:extent cx="6434610" cy="4714875"/>
            <wp:effectExtent l="0" t="0" r="4445" b="0"/>
            <wp:docPr id="59" name="Obraz 59" descr="http://excelszkolenie.pl/WykresyPodstawy_pliki/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xcelszkolenie.pl/WykresyPodstawy_pliki/image06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9512" cy="471846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t>Przykład 2.</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(Arkusz: ‘Wykresy 2’)</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Aby w najlepszy możliwy sposób pokazać dane przedstawione w poniższej tabeli na jednym wykresie należy użyć wykresu o 2 osiach.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Zaczniemy od wybrania tabeli wraz z nagłówkami.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Częstym błędem jest zaznaczanie także sumy danych, wykres zawierający sumę będzie nieczytelny ponieważ pozostałe słupki będą zbyt małe aby można było właściwie ocenić różnice pomiędzy nimi.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 karty ‘Wstawianie’ wybieramy wykres ‘Liniowy’ i jego pierwszy podtyp.</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358757" cy="4133850"/>
            <wp:effectExtent l="0" t="0" r="4445" b="0"/>
            <wp:docPr id="58" name="Obraz 58" descr="http://excelszkolenie.pl/WykresyPodstawy_pliki/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xcelszkolenie.pl/WykresyPodstawy_pliki/image0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5210" cy="413804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Wykres automatycznie przygotowany przez Excela będzie daleki od tego, co chcemy osiągnąć.</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Marża w procentach została pokazana na tej samej osi, co sprzedaż i linia przedstawiająca marżę pokrywają się z osią X.</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Klikamy na linię ze sprzedażą prawym klawiszem myszy i wybieramy polecenie ‘Formatuj serię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03312" cy="3038475"/>
            <wp:effectExtent l="0" t="0" r="2540" b="0"/>
            <wp:docPr id="57" name="Obraz 57" descr="http://excelszkolenie.pl/WykresyPodstawy_pliki/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xcelszkolenie.pl/WykresyPodstawy_pliki/image07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4084" cy="304366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lastRenderedPageBreak/>
        <w:t>W oknie ‘Formatowanie serii danych’, zmieniamy ‘Oś główną’ na ‘Oś pomocniczą’ i klikamy przycisk X aby zamknąć okienko.</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06663" cy="2638425"/>
            <wp:effectExtent l="0" t="0" r="0" b="0"/>
            <wp:docPr id="56" name="Obraz 56" descr="http://excelszkolenie.pl/WykresyPodstawy_pliki/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xcelszkolenie.pl/WykresyPodstawy_pliki/image07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3375" cy="2641233"/>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Na skutek przerzucenia wykresu na oś pomocniczą do wykresu dodana została oś z prawej strony z podanymi wartościami sprzedaży.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Na lewej osi przedstawione są wartości dla marży.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Gdybyśmy z jakiegoś powodu woleli mieć sprzedaż z lewej a marżę z prawej należałoby powyżej opisaną operację wykonać dla linii przedstawiającej marżę. Ponieważ linia marży pokrywała się z osią X trafienie w nią myszką wymagałoby chwili cierpliwości.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Wykresy będą bardziej czytelne gdy nie będą się przecinały w tylu miejscach. Zmienimy teraz maksimum dla osi z danymi sprzedaży.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Dwukrotnie klikamy w oś lewym przyciskiem myszy otwierając okno ‘Formatowanie osi’ w którym wprowadzamy maksimum 1600.</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280673" cy="2152650"/>
            <wp:effectExtent l="0" t="0" r="6350" b="0"/>
            <wp:docPr id="55" name="Obraz 55" descr="http://excelszkolenie.pl/WykresyPodstawy_pliki/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xcelszkolenie.pl/WykresyPodstawy_pliki/image07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6181" cy="215796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Wartości sprzedaży nie uległy zmianie ale ponieważ oś ma teraz większy zakres wykres pokazywany jest niżej i nie przecina marży.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tym momencie znacznie łatwiej analizować współzależność marży i sprzedaży.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Wprowadźmy teraz tytuł wykresu: Marża i Sprzedaż w 2014 roku.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Proponuję usunąć także poziome linie siatki wybierając je i wciskając przycisk ‘</w:t>
      </w:r>
      <w:proofErr w:type="spellStart"/>
      <w:r w:rsidRPr="00B57313">
        <w:rPr>
          <w:rFonts w:ascii="Arial" w:eastAsia="Times New Roman" w:hAnsi="Arial" w:cs="Arial"/>
          <w:color w:val="000000"/>
          <w:lang w:eastAsia="pl-PL"/>
        </w:rPr>
        <w:t>Delete</w:t>
      </w:r>
      <w:proofErr w:type="spellEnd"/>
      <w:r w:rsidRPr="00B57313">
        <w:rPr>
          <w:rFonts w:ascii="Arial" w:eastAsia="Times New Roman" w:hAnsi="Arial" w:cs="Arial"/>
          <w:color w:val="000000"/>
          <w:lang w:eastAsia="pl-PL"/>
        </w:rPr>
        <w:t>’ na klawiaturze.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5819775" cy="3267075"/>
            <wp:effectExtent l="0" t="0" r="9525" b="9525"/>
            <wp:docPr id="54" name="Obraz 54" descr="http://excelszkolenie.pl/WykresyPodstawy_pliki/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xcelszkolenie.pl/WykresyPodstawy_pliki/image07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32670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Możemy teraz dodać pogrubienie do tytułu, przeciągnąć legendę na obszar kreślenie i rozciągnąć obszar kreślenia łapiąc za zaznaczone poniżej kwadraty.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5734050" cy="3238500"/>
            <wp:effectExtent l="0" t="0" r="0" b="0"/>
            <wp:docPr id="53" name="Obraz 53" descr="http://excelszkolenie.pl/WykresyPodstawy_pliki/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xcelszkolenie.pl/WykresyPodstawy_pliki/image07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32385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Wykres możemy uznać za zakończony.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5372100" cy="3295650"/>
            <wp:effectExtent l="0" t="0" r="0" b="0"/>
            <wp:docPr id="52" name="Obraz 52" descr="http://excelszkolenie.pl/WykresyPodstawy_pliki/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xcelszkolenie.pl/WykresyPodstawy_pliki/image08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32956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Drugą opcją tego samego wykresu będzie połączenie wykresu liniowego ze słupkowym.</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Gdybyśmy chcieli zastosować takie rozwiązanie należy umieścić legendę poza obszarem kreślenia.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Kliknąć linię pokazującą sprzedaż lewym klawiszem myszy i z Menu ‘WSTAWIANIE’ wybrać wykres słupkowy i pierwszy z jego podtypów.</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Jeszcze przed jego kliknięciem Excel pokaże jak będzie wyglądał wykres.</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429375" cy="5248275"/>
            <wp:effectExtent l="0" t="0" r="9525" b="9525"/>
            <wp:docPr id="51" name="Obraz 51" descr="http://excelszkolenie.pl/WykresyPodstawy_pliki/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xcelszkolenie.pl/WykresyPodstawy_pliki/image08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29375" cy="52482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Ostatnią operacją, którą proponuje przeprowadzić, będzie pogrubienie słupków.</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Klikamy je prawym klawiszem myszy i wybieramy ‘Formatuj serię danych…’.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410325" cy="3867150"/>
            <wp:effectExtent l="0" t="0" r="9525" b="0"/>
            <wp:docPr id="50" name="Obraz 50" descr="http://excelszkolenie.pl/WykresyPodstawy_pliki/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xcelszkolenie.pl/WykresyPodstawy_pliki/image08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0325" cy="38671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Następnie zmieniamy szerokość przerwy między słupkami na 50%.</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85032" cy="2295525"/>
            <wp:effectExtent l="0" t="0" r="0" b="0"/>
            <wp:docPr id="49" name="Obraz 49" descr="http://excelszkolenie.pl/WykresyPodstawy_pliki/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xcelszkolenie.pl/WykresyPodstawy_pliki/image086.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3684" cy="2298636"/>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Wykres możemy uznać za zakończony.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5191125" cy="3162300"/>
            <wp:effectExtent l="0" t="0" r="9525" b="0"/>
            <wp:docPr id="48" name="Obraz 48" descr="http://excelszkolenie.pl/WykresyPodstawy_pliki/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xcelszkolenie.pl/WykresyPodstawy_pliki/image088.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1125" cy="31623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t>Przykład 3.</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(Arkusz: ‘Wykresy 3’)</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(Rozwiązanie arkusz: ‘Wykresy 3a’)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tym przykładzie chcemy pokazać na jednym wykresie dane Sprzedaży i Zamówień dla pewnego producenta.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Obie zmienne przyjmują wartości w milionach jednak w przypadku sprzedaży są to setki milionów a ilość zamówień to milion i kilkaset tysięcy.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Dlatego też nie jest możliwe pokazanie obu danych na zwykłym wykresie liniowym, gdybyśmy spróbowali to zrobić, linia dla zamówień byłaby płaska i w okolicy zera, co nie dałoby nam możliwości przeanalizowania jej zmienności.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Dodatkowo chcielibyśmy na skali osi X mieć zarówno podział na miesiące jak i kwartały.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Skorzystamy z wykresu: Liniowego o dwóch osiach.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Zaznaczamy cały obszar danych wraz z nagłówkami wierszy i kolumn i z karty ‘WSTAWIANIE’ wybieramy wykres liniowy i pierwszy jego podtyp.</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438900" cy="5342078"/>
            <wp:effectExtent l="0" t="0" r="0" b="0"/>
            <wp:docPr id="47" name="Obraz 47" descr="http://excelszkolenie.pl/WykresyPodstawy_pliki/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xcelszkolenie.pl/WykresyPodstawy_pliki/image09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44165" cy="5346446"/>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Wykres, który został wstawiony, automatycznie załatwił jeden z naszych problemów, oś X ma podwójne opisy.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5200650" cy="3171825"/>
            <wp:effectExtent l="0" t="0" r="0" b="9525"/>
            <wp:docPr id="46" name="Obraz 46" descr="http://excelszkolenie.pl/WykresyPodstawy_pliki/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xcelszkolenie.pl/WykresyPodstawy_pliki/image09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0650" cy="317182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Pierwszym krokiem będzie dodanie drugiej osi. W tym celu należy kliknąć na linię przedstawiającą Zamówienia prawym przyciskiem myszy. Ponieważ pokrywa się ona z osią X, może to wymagać kilku prób i nieco cierpliwości. Kiedy nam się to uda, wybieramy polecenie ‘Formatuj serię danych’ i na karcie ‘Opcje serii’ zaznaczamy ‘Oś pomocniczą’ (zostało to pokazane w poprzednim przykładzie).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5257800" cy="4210050"/>
            <wp:effectExtent l="0" t="0" r="0" b="0"/>
            <wp:docPr id="45" name="Obraz 45" descr="http://excelszkolenie.pl/WykresyPodstawy_pliki/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xcelszkolenie.pl/WykresyPodstawy_pliki/image09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42100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Skutkiem ubocznym dodania drugiej osi jest to że obszar kreślenia stał się jeszcze węższy a sam wykres nieczytelny.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5181600" cy="3152775"/>
            <wp:effectExtent l="0" t="0" r="0" b="9525"/>
            <wp:docPr id="44" name="Obraz 44" descr="http://excelszkolenie.pl/WykresyPodstawy_pliki/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xcelszkolenie.pl/WykresyPodstawy_pliki/image096.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00" cy="31527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Zyskamy nieco na przejrzystości jeśli skasujemy linie siatki. Niestety wciąż linie na siebie zachodzą i przecinają się, a dziesiątki zer w jednostkach na osi nie wyglądają profesjonalnie.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Podwójne kliknięcie na prawej osi Y wyświetli okno ‘Formatowanie osi’, gdzie znajdujemy ‘Jednostki wyświetlania’ – a następnie wybieramy ‘Miliony’.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81466" cy="3448050"/>
            <wp:effectExtent l="0" t="0" r="635" b="0"/>
            <wp:docPr id="43" name="Obraz 43" descr="http://excelszkolenie.pl/WykresyPodstawy_pliki/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xcelszkolenie.pl/WykresyPodstawy_pliki/image09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9493" cy="345238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Okno ‘Formatowanie osi’ przewijamy w dół i klikamy w ‘LICZBY’ by następnie wpisać 1 w Miejsca dziesiętne.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420745" cy="3857625"/>
            <wp:effectExtent l="0" t="0" r="0" b="0"/>
            <wp:docPr id="42" name="Obraz 42" descr="http://excelszkolenie.pl/WykresyPodstawy_pliki/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xcelszkolenie.pl/WykresyPodstawy_pliki/image1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29478" cy="3862872"/>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Na skali mamy już czytelne liczby ale wykresy nadal na siebie nachodzą, aby były czytelne musimy ustalić minimum na zero a maksimum na 3,0E6.</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Zapis 3,0E6 oznacza 3 * 10</w:t>
      </w:r>
      <w:r w:rsidRPr="00B57313">
        <w:rPr>
          <w:rFonts w:ascii="Arial" w:eastAsia="Times New Roman" w:hAnsi="Arial" w:cs="Arial"/>
          <w:b/>
          <w:bCs/>
          <w:color w:val="000000"/>
          <w:sz w:val="32"/>
          <w:szCs w:val="32"/>
          <w:vertAlign w:val="superscript"/>
          <w:lang w:eastAsia="pl-PL"/>
        </w:rPr>
        <w:t>6</w:t>
      </w:r>
      <w:r w:rsidRPr="00B57313">
        <w:rPr>
          <w:rFonts w:ascii="Arial" w:eastAsia="Times New Roman" w:hAnsi="Arial" w:cs="Arial"/>
          <w:color w:val="000000"/>
          <w:lang w:eastAsia="pl-PL"/>
        </w:rPr>
        <w:t> (trzy razy dziesięć do potęgi szóstej) czyli 3 000 000.</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402328" cy="2247900"/>
            <wp:effectExtent l="0" t="0" r="0" b="0"/>
            <wp:docPr id="41" name="Obraz 41" descr="http://excelszkolenie.pl/WykresyPodstawy_pliki/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xcelszkolenie.pl/WykresyPodstawy_pliki/image1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14295" cy="2252102"/>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Teraz na osi głównej Y zmieniamy tylko jednostkę główną na miliony.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Przenosimy też legendę na obszar kreślenia i powiększamy obszar kreślenia.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5191125" cy="3190875"/>
            <wp:effectExtent l="0" t="0" r="9525" b="9525"/>
            <wp:docPr id="40" name="Obraz 40" descr="http://excelszkolenie.pl/WykresyPodstawy_pliki/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xcelszkolenie.pl/WykresyPodstawy_pliki/image10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1125" cy="31908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Pozostało wprowadzenie tytułu, pozbycie się obramowania, możemy także pogrubić linie, klikając je prawym klawiszem myszy i wybierając poniżej pokazane polecenia.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205235" cy="4667250"/>
            <wp:effectExtent l="0" t="0" r="5080" b="0"/>
            <wp:docPr id="39" name="Obraz 39" descr="http://excelszkolenie.pl/WykresyPodstawy_pliki/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xcelszkolenie.pl/WykresyPodstawy_pliki/image1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6849" cy="4668464"/>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lastRenderedPageBreak/>
        <w:t>Jeżeli dla wszystkich osób, które będą korzystały z tego wykresu jest oczywiste, że dane są w milionach, możemy tą informację wykasować, zyskując jeszcze trochę miejsca na zwiększenie obszaru kreślenia.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057900" cy="3581400"/>
            <wp:effectExtent l="0" t="0" r="0" b="0"/>
            <wp:docPr id="38" name="Obraz 38" descr="http://excelszkolenie.pl/WykresyPodstawy_pliki/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xcelszkolenie.pl/WykresyPodstawy_pliki/image108.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7900" cy="35814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Niektóre osoby lubią też widzieć osi, aby je dodać klikamy dwukrotnie na dowolnej z nich i na karcie ‘Wypełnienie’ okna ‘Formatowanie osi’ zmieniamy kolor na czarny.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Nie zamykamy okna ‘Formatowanie osi’ przy zmianie osi, ale jedynie klikamy kolejną oś raz lewym klawiszem myszy.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05550" cy="3333750"/>
            <wp:effectExtent l="0" t="0" r="0" b="0"/>
            <wp:docPr id="37" name="Obraz 37" descr="http://excelszkolenie.pl/WykresyPodstawy_pliki/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xcelszkolenie.pl/WykresyPodstawy_pliki/image1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3714" cy="3338066"/>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lastRenderedPageBreak/>
        <w:t>Ostatecznie wykres wygląda tak jak poniżej.</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b/>
          <w:bCs/>
          <w:noProof/>
          <w:color w:val="000000"/>
          <w:lang w:eastAsia="pl-PL"/>
        </w:rPr>
        <w:drawing>
          <wp:inline distT="0" distB="0" distL="0" distR="0">
            <wp:extent cx="5981700" cy="3686175"/>
            <wp:effectExtent l="0" t="0" r="0" b="9525"/>
            <wp:docPr id="36" name="Obraz 36" descr="http://excelszkolenie.pl/WykresyPodstawy_pliki/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xcelszkolenie.pl/WykresyPodstawy_pliki/image11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1700" cy="36861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t>Przykład 4.</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(Arkusz: ‘Wykresy 4’)</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Poproszono nas o przygotowanie wykresu kołowego z informacjami o stanach magazynowych 4 produktów wg ich wartości.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Zaznaczamy tabelę i z karty ‘Wstawianie’ wybieramy wykres ‘Kołowy’ i jego podtyp ‘Kołowy 2-W’.</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Wykresy 2-W są bardziej czytelne, niestety ze względu na atrakcyjną formę wykresy 3-W stały się popularniejsze i często odbiorcy takich wykresów właśnie oczekują.</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341384" cy="4533900"/>
            <wp:effectExtent l="0" t="0" r="2540" b="0"/>
            <wp:docPr id="35" name="Obraz 35" descr="http://excelszkolenie.pl/WykresyPodstawy_pliki/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xcelszkolenie.pl/WykresyPodstawy_pliki/image11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43973" cy="4535751"/>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Znajdywanie produktów za pomocą małych kwadracików z ich kolorami w legendzie jest dość męczące, a w przypadku gdy elementów jest dużo lub ktoś ma problem w rozpoznawaniu zbliżonych kolorów wręcz niemożliwe.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Klikamy na znak ‘+’, odznaczamy ‘Legendę’, zaznaczamy ‘Etykiety danych’, po czym po kliknięciu strzałki przy ‘Etykiety danych’ wybieramy najpierw ‘Koniec zewnętrzny’ a następnie ‘Więcej opcji…’.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8939018" cy="2809875"/>
            <wp:effectExtent l="0" t="0" r="0" b="0"/>
            <wp:docPr id="34" name="Obraz 34" descr="http://excelszkolenie.pl/WykresyPodstawy_pliki/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xcelszkolenie.pl/WykresyPodstawy_pliki/image11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39804" cy="2810122"/>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oknie ‘Formatowanie etykiet danych’ zaznaczamy: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 ‘Nazwa kategorii’ – dzięki czemu będziemy wiedzieli który wycinek koła dotyczy którego produktu.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 ‘Wartość’ – aby wiedzieć o ile sztuk chodzi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 ‘Wartość procentowa’ – dzięki czemu obliczony i podany zostanie procent jaki ta ilość stanowi w całości.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Domyślnie zaznaczona jest też opcja ‘Pokaż linie wiodące’ – przydatna przy dużych ilościach wycinków koła, linie wiodące łączą wtedy wycinki z etykietami.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Trzy podawane na etykietach wiadomości rozdzielone są średnikami, możemy to zmienić dzięki menu ‘Separator’.</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tym oknie możliwe są też zmiany położenia etykiet oraz zmiany formatu liczb.</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10104862" cy="7286625"/>
            <wp:effectExtent l="0" t="0" r="0" b="0"/>
            <wp:docPr id="33" name="Obraz 33" descr="http://excelszkolenie.pl/WykresyPodstawy_pliki/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xcelszkolenie.pl/WykresyPodstawy_pliki/image11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06200" cy="728759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Jak we wszystkich wykresach możemy też skorzystać ze stylów lub palet kolorów dostępnych po kliknięciu ikony Pędzla.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514151" cy="3124200"/>
            <wp:effectExtent l="0" t="0" r="1270" b="0"/>
            <wp:docPr id="32" name="Obraz 32" descr="http://excelszkolenie.pl/WykresyPodstawy_pliki/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xcelszkolenie.pl/WykresyPodstawy_pliki/image12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23820" cy="3128838"/>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Kolor wycinka możemy zmienić klikając na nim dwa razy pojedynczo (z przerwą pomiędzy kliknięciami) co spowoduje jego zaznaczenie (małe kółka), po czym klikamy go prawym klawiszem i wybieramy kolor, zmiany są widoczne na bieżąco na wykresie podczas przesuwania kursora myszki nad kolorami.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565643" cy="4286250"/>
            <wp:effectExtent l="0" t="0" r="6985" b="0"/>
            <wp:docPr id="31" name="Obraz 31" descr="http://excelszkolenie.pl/WykresyPodstawy_pliki/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xcelszkolenie.pl/WykresyPodstawy_pliki/image12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1883" cy="4290324"/>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lastRenderedPageBreak/>
        <w:t>Aby wysunąć wybrany wycinek wystarczy go zaznaczyć i przeciągnąć od środka wykresu. Używa się tego aby zwrócić uwagę odbiorcy właśnie na ten fragment.</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Po dodaniu pogrubienia do etykiet danych i dopisaniu tytułu, wykres będzie wyglądał tak jak na poniższym rysunku.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5901707" cy="2714625"/>
            <wp:effectExtent l="0" t="0" r="3810" b="0"/>
            <wp:docPr id="30" name="Obraz 30" descr="http://excelszkolenie.pl/WykresyPodstawy_pliki/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xcelszkolenie.pl/WykresyPodstawy_pliki/image124.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7928" cy="2717486"/>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Aby pozbyć się obramowania wykresu kliknijmy go prawym klawiszem i wybierzmy polecenie ‘Formatuj obszar wykresu…’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242426" cy="3619500"/>
            <wp:effectExtent l="0" t="0" r="6350" b="0"/>
            <wp:docPr id="29" name="Obraz 29" descr="http://excelszkolenie.pl/WykresyPodstawy_pliki/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xcelszkolenie.pl/WykresyPodstawy_pliki/image12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9873" cy="3623818"/>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oknie ‘Formatowanie obszaru wykresu’ wybieramy ‘Brak linii’. Okno zamykamy X w jego prawym górnym rogu.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10372725" cy="3295650"/>
            <wp:effectExtent l="0" t="0" r="9525" b="0"/>
            <wp:docPr id="28" name="Obraz 28" descr="http://excelszkolenie.pl/WykresyPodstawy_pliki/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xcelszkolenie.pl/WykresyPodstawy_pliki/image128.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72725" cy="32956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każdej chwili możemy zmienić rodzaj wykresu klikając go prawym klawiszem i wybierając polecenie ‘Zmień typ wykresu seryjnego…’.</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535662" cy="3057525"/>
            <wp:effectExtent l="0" t="0" r="0" b="0"/>
            <wp:docPr id="27" name="Obraz 27" descr="http://excelszkolenie.pl/WykresyPodstawy_pliki/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xcelszkolenie.pl/WykresyPodstawy_pliki/image13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41335" cy="3060179"/>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Wybierzmy wykres Kołowy 3-W, czyli w 3 wymiarach.</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Times New Roman" w:eastAsia="Times New Roman" w:hAnsi="Times New Roman" w:cs="Times New Roman"/>
          <w:noProof/>
          <w:color w:val="000000"/>
          <w:sz w:val="27"/>
          <w:szCs w:val="27"/>
          <w:lang w:eastAsia="pl-PL"/>
        </w:rPr>
        <w:lastRenderedPageBreak/>
        <w:drawing>
          <wp:inline distT="0" distB="0" distL="0" distR="0">
            <wp:extent cx="6200775" cy="5781675"/>
            <wp:effectExtent l="0" t="0" r="9525" b="9525"/>
            <wp:docPr id="26" name="Obraz 26" descr="http://excelszkolenie.pl/WykresyPodstawy_pliki/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xcelszkolenie.pl/WykresyPodstawy_pliki/image13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0775" cy="57816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Dla wykresów 3-W istnieje wiele stylów, które na niektórych osobach mogą robić wrażenie.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456929" cy="3076575"/>
            <wp:effectExtent l="0" t="0" r="1270" b="0"/>
            <wp:docPr id="25" name="Obraz 25" descr="http://excelszkolenie.pl/WykresyPodstawy_pliki/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xcelszkolenie.pl/WykresyPodstawy_pliki/image13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80643" cy="3087874"/>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 po kliknięciu prawym klawiszem wykresu i wybraniu polecenia ‘Obrót 3-W’ będziemy mogli wybrać położenie wykresu, które uwydatni to na czym nam zależy.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553773" cy="3543300"/>
            <wp:effectExtent l="0" t="0" r="0" b="0"/>
            <wp:docPr id="24" name="Obraz 24" descr="http://excelszkolenie.pl/WykresyPodstawy_pliki/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xcelszkolenie.pl/WykresyPodstawy_pliki/image13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58632" cy="354592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UWAGA: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Zwiększanie Perspektywy powoduje że wykres staje się mniej czytelny, a wycinek będący na dole wydaje się większy niż jest w rzeczywistości.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454828" cy="2124075"/>
            <wp:effectExtent l="0" t="0" r="3175" b="0"/>
            <wp:docPr id="23" name="Obraz 23" descr="http://excelszkolenie.pl/WykresyPodstawy_pliki/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xcelszkolenie.pl/WykresyPodstawy_pliki/image13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67072" cy="2128104"/>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Dla początkujących użytkowników wykresy 3 -W stanowią dużą pokusę, sprawiają wrażenie zaawansowanych i świadczących o profesjonalizmie twórcy arkusza. W rzeczywistości te same dane pokazane na prostszym wykresie dwu wymiarowym będą bardziej czytelne.</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Więcej na ten temat można przeczytać w lekcji ‘Profesjonalne Raporty dla Zaawansowanych’.</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t>Wykres z danych, które nie znajdują się w ciągłej tabeli.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Nic nie stoi na przeszkodzie aby przygotować wykres dla danych, które nie znajdują się w ciągłej tabeli. W tym samym arkuszu, poniżej zaznaczamy odpowiednie wartości stanów magazynowych i odpowiadające im opisy. Gdyby połączyć zaznaczone komórki stworzyłyby prostokątną tabelę.</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 xml:space="preserve">Aby zaznaczyć wiele oddzielonych od siebie komórek przytrzymujemy przycisk </w:t>
      </w:r>
      <w:proofErr w:type="spellStart"/>
      <w:r w:rsidRPr="00B57313">
        <w:rPr>
          <w:rFonts w:ascii="Arial" w:eastAsia="Times New Roman" w:hAnsi="Arial" w:cs="Arial"/>
          <w:color w:val="000000"/>
          <w:lang w:eastAsia="pl-PL"/>
        </w:rPr>
        <w:t>Ctrl</w:t>
      </w:r>
      <w:proofErr w:type="spellEnd"/>
      <w:r w:rsidRPr="00B57313">
        <w:rPr>
          <w:rFonts w:ascii="Arial" w:eastAsia="Times New Roman" w:hAnsi="Arial" w:cs="Arial"/>
          <w:color w:val="000000"/>
          <w:lang w:eastAsia="pl-PL"/>
        </w:rPr>
        <w:t xml:space="preserve"> i klikamy wybrane komórki lewym klawiszem myszy.</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2867025" cy="2085975"/>
            <wp:effectExtent l="0" t="0" r="9525" b="9525"/>
            <wp:docPr id="22" name="Obraz 22" descr="http://excelszkolenie.pl/WykresyPodstawy_pliki/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xcelszkolenie.pl/WykresyPodstawy_pliki/image140.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7025" cy="20859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Excel może sobie nie poradzić z utworzeniem wykresu, jeśli dane będą rozmieszczone tak że z zaznaczonych komórek nie da się utworzyć prostokątnej tabeli z danymi lub gdy zaznaczony obszar będzie zawierał scalone komórki.</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noProof/>
          <w:color w:val="000000"/>
          <w:lang w:eastAsia="pl-PL"/>
        </w:rPr>
        <w:lastRenderedPageBreak/>
        <w:drawing>
          <wp:inline distT="0" distB="0" distL="0" distR="0">
            <wp:extent cx="6288010" cy="4838700"/>
            <wp:effectExtent l="0" t="0" r="0" b="0"/>
            <wp:docPr id="21" name="Obraz 21" descr="http://excelszkolenie.pl/WykresyPodstawy_pliki/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xcelszkolenie.pl/WykresyPodstawy_pliki/image14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3423" cy="4842866"/>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Wynikiem zastosowania powyższej metody będzie wykres niczym nieróżniący się od wykresu przygotowanego na podstawie jednej ‘ciągłej’ tabeli.</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b/>
          <w:bCs/>
          <w:noProof/>
          <w:color w:val="000000"/>
          <w:lang w:eastAsia="pl-PL"/>
        </w:rPr>
        <w:drawing>
          <wp:inline distT="0" distB="0" distL="0" distR="0">
            <wp:extent cx="6181725" cy="2809875"/>
            <wp:effectExtent l="0" t="0" r="9525" b="9525"/>
            <wp:docPr id="20" name="Obraz 20" descr="http://excelszkolenie.pl/WykresyPodstawy_pliki/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xcelszkolenie.pl/WykresyPodstawy_pliki/image144.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1725" cy="28098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t>Przykład 5.</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lastRenderedPageBreak/>
        <w:t>(Arkusz: ‘Wykresy 5’)</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(Rozwiązanie w arkuszu: ‘Wykresy 5a’)</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dość prosty sposób można zmieniać kolory na wykresie w zależności od wartości jakie przyjmują dane.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tym przykładzie chcielibyśmy aby od stycznia 2015, kiedy to władzę w firmie przejął nowy prezes linia wykresu miała inny kolor.</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3057525" cy="5210175"/>
            <wp:effectExtent l="0" t="0" r="9525" b="9525"/>
            <wp:docPr id="19" name="Obraz 19" descr="http://excelszkolenie.pl/WykresyPodstawy_pliki/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xcelszkolenie.pl/WykresyPodstawy_pliki/image146.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57525" cy="52101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Do dotychczasowej tabeli dokładamy 2 kolumny i wprowadzamy tam odwołania do kolumny D, gdzie znajdują się dane.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 kolumnie E tylko od danych styczeń 2014 do styczeń 2015, w kolumnie F tylko od danych za styczeń 2015 do grudnia 2015.</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4476750" cy="5257800"/>
            <wp:effectExtent l="0" t="0" r="0" b="0"/>
            <wp:docPr id="18" name="Obraz 18" descr="http://excelszkolenie.pl/WykresyPodstawy_pliki/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xcelszkolenie.pl/WykresyPodstawy_pliki/image148.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76750" cy="52578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Dana dla stycznia 2015 jest zarówno w kolumnie E jak i F.</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 xml:space="preserve">Zaznaczamy obszary B2:C26 oraz jednocześnie (z </w:t>
      </w:r>
      <w:proofErr w:type="spellStart"/>
      <w:r w:rsidRPr="00B57313">
        <w:rPr>
          <w:rFonts w:ascii="Arial" w:eastAsia="Times New Roman" w:hAnsi="Arial" w:cs="Arial"/>
          <w:color w:val="000000"/>
          <w:lang w:eastAsia="pl-PL"/>
        </w:rPr>
        <w:t>Ctrl</w:t>
      </w:r>
      <w:proofErr w:type="spellEnd"/>
      <w:r w:rsidRPr="00B57313">
        <w:rPr>
          <w:rFonts w:ascii="Arial" w:eastAsia="Times New Roman" w:hAnsi="Arial" w:cs="Arial"/>
          <w:color w:val="000000"/>
          <w:lang w:eastAsia="pl-PL"/>
        </w:rPr>
        <w:t>) E2:F26 i wstawiamy wykres liniowy – pierwszy jego podtyp.</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6488296" cy="4457700"/>
            <wp:effectExtent l="0" t="0" r="8255" b="0"/>
            <wp:docPr id="17" name="Obraz 17" descr="http://excelszkolenie.pl/WykresyPodstawy_pliki/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xcelszkolenie.pl/WykresyPodstawy_pliki/image15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95148" cy="446240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Formatujemy oś umieszczając etykiety ‘Nisko’.</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349724" cy="2962275"/>
            <wp:effectExtent l="0" t="0" r="0" b="0"/>
            <wp:docPr id="16" name="Obraz 16" descr="http://excelszkolenie.pl/WykresyPodstawy_pliki/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xcelszkolenie.pl/WykresyPodstawy_pliki/image15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61176" cy="2967617"/>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Kasujemy legendę oraz poziome linie siatki, dzięki czemu staje się widoczna oś x gdzie dane przyjmują wartość 0%.</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Wprowadzamy tytuł wykresu.</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lastRenderedPageBreak/>
        <w:t>Formatujemy serie danych, tą z danymi za 2014 na kolor zielony i grubość 4,5 punktu. Tą z danymi za 2015 na zielono i taka sama grubość.</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b/>
          <w:bCs/>
          <w:noProof/>
          <w:color w:val="000000"/>
          <w:lang w:eastAsia="pl-PL"/>
        </w:rPr>
        <w:drawing>
          <wp:inline distT="0" distB="0" distL="0" distR="0">
            <wp:extent cx="5572125" cy="4905375"/>
            <wp:effectExtent l="0" t="0" r="9525" b="9525"/>
            <wp:docPr id="15" name="Obraz 15" descr="http://excelszkolenie.pl/WykresyPodstawy_pliki/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xcelszkolenie.pl/WykresyPodstawy_pliki/image15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2125" cy="49053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Wykres jest już gotowy a jego przekaz wzmocniony odpowiednim kolorowanie.</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b/>
          <w:bCs/>
          <w:noProof/>
          <w:color w:val="000000"/>
          <w:lang w:eastAsia="pl-PL"/>
        </w:rPr>
        <w:lastRenderedPageBreak/>
        <w:drawing>
          <wp:inline distT="0" distB="0" distL="0" distR="0">
            <wp:extent cx="4800600" cy="2943225"/>
            <wp:effectExtent l="0" t="0" r="0" b="9525"/>
            <wp:docPr id="14" name="Obraz 14" descr="http://excelszkolenie.pl/WykresyPodstawy_pliki/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xcelszkolenie.pl/WykresyPodstawy_pliki/image156.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00600" cy="294322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Podobnie będziemy postępować w przypadku wykresu słupkowego.</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Dane do tego wykresu znajdują się w tym samym arkuszu (Wykresy5) w komórkach B29:D53.</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Ponieważ w tym przypadku przejść z plusa na minus jest więcej zamiast ręcznie wprowadzać odwołania do danych zastosujemy formułę z użyciem funkcji JEŻELI.</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Jeżeli w komórce D30 znajduje się wartość większa od zera, wprowadzamy ją do tej komórki, jeżeli nie w komórkę wprowadzamy zero.</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noProof/>
          <w:color w:val="000000"/>
          <w:lang w:eastAsia="pl-PL"/>
        </w:rPr>
        <w:lastRenderedPageBreak/>
        <w:drawing>
          <wp:inline distT="0" distB="0" distL="0" distR="0">
            <wp:extent cx="4886325" cy="5553075"/>
            <wp:effectExtent l="0" t="0" r="9525" b="9525"/>
            <wp:docPr id="13" name="Obraz 13" descr="http://excelszkolenie.pl/WykresyPodstawy_pliki/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xcelszkolenie.pl/WykresyPodstawy_pliki/image158.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86325" cy="55530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W kolumnie z liczbami ujemnymi wprowadzamy formułę, która jeżeli w kolumnie D jest liczba mniejsza lub równa 0, wprowadza tą wartość do komórki, jeśli dana w kolumnie D nie spełnia tego warunku wpisuje tam zero.</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Mniejsze lub równe zapisujemy jako znak mniejszości i równości po sobie &lt;=.</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noProof/>
          <w:color w:val="000000"/>
          <w:lang w:eastAsia="pl-PL"/>
        </w:rPr>
        <w:lastRenderedPageBreak/>
        <w:drawing>
          <wp:inline distT="0" distB="0" distL="0" distR="0">
            <wp:extent cx="4953000" cy="5505450"/>
            <wp:effectExtent l="0" t="0" r="0" b="0"/>
            <wp:docPr id="12" name="Obraz 12" descr="http://excelszkolenie.pl/WykresyPodstawy_pliki/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xcelszkolenie.pl/WykresyPodstawy_pliki/image16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53000" cy="55054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Po skopiowaniu formuł do komórek poniżej uzyskamy dane niezbędne do przygotowania wykresu.</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Zaznaczamy dane z pominięciem kolumny D.</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noProof/>
          <w:color w:val="000000"/>
          <w:lang w:eastAsia="pl-PL"/>
        </w:rPr>
        <w:lastRenderedPageBreak/>
        <w:drawing>
          <wp:inline distT="0" distB="0" distL="0" distR="0">
            <wp:extent cx="4371975" cy="5238750"/>
            <wp:effectExtent l="0" t="0" r="9525" b="0"/>
            <wp:docPr id="11" name="Obraz 11" descr="http://excelszkolenie.pl/WykresyPodstawy_pliki/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xcelszkolenie.pl/WykresyPodstawy_pliki/image162.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71975" cy="52387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Wstawiamy wykres kolumnowy – drugi podtyp – kolumnowy skumulowany.</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noProof/>
          <w:color w:val="000000"/>
          <w:lang w:eastAsia="pl-PL"/>
        </w:rPr>
        <w:lastRenderedPageBreak/>
        <w:drawing>
          <wp:inline distT="0" distB="0" distL="0" distR="0">
            <wp:extent cx="6306035" cy="4810125"/>
            <wp:effectExtent l="0" t="0" r="0" b="0"/>
            <wp:docPr id="10" name="Obraz 10" descr="http://excelszkolenie.pl/WykresyPodstawy_pliki/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xcelszkolenie.pl/WykresyPodstawy_pliki/image16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13736" cy="4815999"/>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Formatowanie odbywa się analogicznie do powyżej opisanego wykresu liniowego.</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Dodatkowo zmniejszamy tylko szerokość przerwy, proponuję 50%.</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noProof/>
          <w:color w:val="000000"/>
          <w:lang w:eastAsia="pl-PL"/>
        </w:rPr>
        <w:drawing>
          <wp:inline distT="0" distB="0" distL="0" distR="0">
            <wp:extent cx="6336967" cy="2886075"/>
            <wp:effectExtent l="0" t="0" r="6985" b="0"/>
            <wp:docPr id="9" name="Obraz 9" descr="http://excelszkolenie.pl/WykresyPodstawy_pliki/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xcelszkolenie.pl/WykresyPodstawy_pliki/image166.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40464" cy="2887668"/>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Po formatowaniu wykres powinien wyglądać tak jak poniżej. W przypadku zmiany danych tabela z formułami, wykres i kolory na wykresie aktualizują się automatycznie.</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noProof/>
          <w:color w:val="000000"/>
          <w:lang w:eastAsia="pl-PL"/>
        </w:rPr>
        <w:drawing>
          <wp:inline distT="0" distB="0" distL="0" distR="0">
            <wp:extent cx="5267325" cy="3333750"/>
            <wp:effectExtent l="0" t="0" r="9525" b="0"/>
            <wp:docPr id="8" name="Obraz 8" descr="http://excelszkolenie.pl/WykresyPodstawy_pliki/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xcelszkolenie.pl/WykresyPodstawy_pliki/image168.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7325" cy="33337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W komórkach B59:G83 te same dane są podzielone na 3 kategorie. Spadki sprzedaży, wzrosty sprzedaży do 5%, wzrosty sprzedaży powyżej 5%.</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Do takiego podziału użyłem następujących formuł</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Duże dodatnie    =JEŻELI(D60&gt;5%;D60;0)</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Dodatnie             =JEŻELI(ORAZ(5%&gt;=D60;D60&gt;0);D60;0)</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Ujemne               =JEŻELI(D60&lt;=0;D60;0)</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W formule dla liczb z przedziału powyżej zera i nie większych od 5% użyłem funkcji logicznej oraz, dzięki czemu mogłem zapisać te dwa warunki jednocześnie.</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Wykres po formatowaniu będzie wyglądał tak jak jest to pokazane na rysunku poniżej.</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noProof/>
          <w:color w:val="000000"/>
          <w:lang w:eastAsia="pl-PL"/>
        </w:rPr>
        <w:lastRenderedPageBreak/>
        <w:drawing>
          <wp:inline distT="0" distB="0" distL="0" distR="0">
            <wp:extent cx="6408351" cy="3009900"/>
            <wp:effectExtent l="0" t="0" r="0" b="0"/>
            <wp:docPr id="7" name="Obraz 7" descr="http://excelszkolenie.pl/WykresyPodstawy_pliki/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xcelszkolenie.pl/WykresyPodstawy_pliki/image170.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17504" cy="3014199"/>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Sugeruję umiar w ilości kolorów pokazywanych na wykresie, wykres powinien ułatwiać zrozumienie danych, a powyżej 3 kolorów słupków może to utrudniać.</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b/>
          <w:bCs/>
          <w:color w:val="000000"/>
          <w:lang w:eastAsia="pl-PL"/>
        </w:rPr>
        <w:t>Przykład 6.</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(Arkusz: ‘Wykresy 6’)</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Jeżeli w tabeli na podstawie której przygotowujemy wykres brakuje jednej z danych i zamiast niej wprowadzony jest tekst Excel pokaże wartość zerową dla tego punktu, co może całkowicie zniekształcić odbiór tego wykresu przez użytkowników.</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063503" cy="2800350"/>
            <wp:effectExtent l="0" t="0" r="0" b="0"/>
            <wp:docPr id="6" name="Obraz 6" descr="http://excelszkolenie.pl/WykresyPodstawy_pliki/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xcelszkolenie.pl/WykresyPodstawy_pliki/image172.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69410" cy="2803078"/>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Jeżeli zamiast tekstu nic tam nie będzie Excel najprawdopodobniej pokaże przerwę (w zależności od wcześniejszych ustawień).</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lastRenderedPageBreak/>
        <w:drawing>
          <wp:inline distT="0" distB="0" distL="0" distR="0">
            <wp:extent cx="7429500" cy="3467100"/>
            <wp:effectExtent l="0" t="0" r="0" b="0"/>
            <wp:docPr id="5" name="Obraz 5" descr="http://excelszkolenie.pl/WykresyPodstawy_pliki/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xcelszkolenie.pl/WykresyPodstawy_pliki/image174.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29500" cy="346710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color w:val="000000"/>
          <w:lang w:eastAsia="pl-PL"/>
        </w:rPr>
        <w:t>To co w takich przypadkach ma być pokazywane możemy zmienić klikając na wykresie prawym klawiszem myszy i wybierając polecenie ‘Zaznacz dane…’.</w:t>
      </w: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r w:rsidRPr="00B57313">
        <w:rPr>
          <w:rFonts w:ascii="Arial" w:eastAsia="Times New Roman" w:hAnsi="Arial" w:cs="Arial"/>
          <w:noProof/>
          <w:color w:val="000000"/>
          <w:lang w:eastAsia="pl-PL"/>
        </w:rPr>
        <w:drawing>
          <wp:inline distT="0" distB="0" distL="0" distR="0">
            <wp:extent cx="6531148" cy="3019425"/>
            <wp:effectExtent l="0" t="0" r="3175" b="0"/>
            <wp:docPr id="4" name="Obraz 4" descr="http://excelszkolenie.pl/WykresyPodstawy_pliki/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xcelszkolenie.pl/WykresyPodstawy_pliki/image176.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35008" cy="302121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Następnie w oknie ‘Wybieranie źródła danych’ klikamy przycisk ‘Ukryte i puste komórki’.</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noProof/>
          <w:color w:val="000000"/>
          <w:lang w:eastAsia="pl-PL"/>
        </w:rPr>
        <w:lastRenderedPageBreak/>
        <w:drawing>
          <wp:inline distT="0" distB="0" distL="0" distR="0">
            <wp:extent cx="5591175" cy="3028950"/>
            <wp:effectExtent l="0" t="0" r="9525" b="0"/>
            <wp:docPr id="3" name="Obraz 3" descr="http://excelszkolenie.pl/WykresyPodstawy_pliki/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xcelszkolenie.pl/WykresyPodstawy_pliki/image17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1175" cy="3028950"/>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By wreszcie w oknie ‘Ustawienia ukrytych i pustych komórek’ wybrać jedną z trzech opcji.</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Najmniej ingerującą w kształt wykresu jest ‘Połącz punkty danych linią’.</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Times New Roman" w:eastAsia="Times New Roman" w:hAnsi="Times New Roman" w:cs="Times New Roman"/>
          <w:noProof/>
          <w:color w:val="000000"/>
          <w:sz w:val="24"/>
          <w:szCs w:val="24"/>
          <w:lang w:eastAsia="pl-PL"/>
        </w:rPr>
        <w:drawing>
          <wp:inline distT="0" distB="0" distL="0" distR="0">
            <wp:extent cx="3067050" cy="1343025"/>
            <wp:effectExtent l="0" t="0" r="0" b="9525"/>
            <wp:docPr id="2" name="Obraz 2" descr="http://excelszkolenie.pl/WykresyPodstawy_pliki/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xcelszkolenie.pl/WykresyPodstawy_pliki/image18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67050" cy="134302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W tym oknie możemy też wybrać czy chcemy aby na wykresach były pokazywane dane z ukrytych kolumn i wierszy.</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Domyślnie nie są pokazywane.</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Po wybraniu ‘Połącz punkty danych linią’ wykres będzie wyglądał tak jak poniżej.</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r w:rsidRPr="00B57313">
        <w:rPr>
          <w:rFonts w:ascii="Arial" w:eastAsia="Times New Roman" w:hAnsi="Arial" w:cs="Arial"/>
          <w:color w:val="000000"/>
          <w:lang w:eastAsia="pl-PL"/>
        </w:rPr>
        <w:t>Rozwiązanie to działa tylko dla pustych komórek. Tekst typu ‘brak danych’ będzie pomimo takich ustawień pokazywany jako zero.</w:t>
      </w: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bookmarkStart w:id="0" w:name="_GoBack"/>
      <w:r w:rsidRPr="00B57313">
        <w:rPr>
          <w:rFonts w:ascii="Arial" w:eastAsia="Times New Roman" w:hAnsi="Arial" w:cs="Arial"/>
          <w:noProof/>
          <w:color w:val="000000"/>
          <w:lang w:eastAsia="pl-PL"/>
        </w:rPr>
        <w:lastRenderedPageBreak/>
        <w:drawing>
          <wp:inline distT="0" distB="0" distL="0" distR="0">
            <wp:extent cx="6024923" cy="2771775"/>
            <wp:effectExtent l="0" t="0" r="0" b="0"/>
            <wp:docPr id="1" name="Obraz 1" descr="http://excelszkolenie.pl/WykresyPodstawy_pliki/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xcelszkolenie.pl/WykresyPodstawy_pliki/image18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27984" cy="2773183"/>
                    </a:xfrm>
                    <a:prstGeom prst="rect">
                      <a:avLst/>
                    </a:prstGeom>
                    <a:noFill/>
                    <a:ln>
                      <a:noFill/>
                    </a:ln>
                  </pic:spPr>
                </pic:pic>
              </a:graphicData>
            </a:graphic>
          </wp:inline>
        </w:drawing>
      </w:r>
      <w:bookmarkEnd w:id="0"/>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4"/>
          <w:szCs w:val="24"/>
          <w:lang w:eastAsia="pl-PL"/>
        </w:rPr>
      </w:pPr>
    </w:p>
    <w:p w:rsidR="00B57313" w:rsidRPr="00B57313" w:rsidRDefault="00B57313" w:rsidP="00B57313">
      <w:pPr>
        <w:spacing w:after="0" w:line="240" w:lineRule="auto"/>
        <w:rPr>
          <w:rFonts w:ascii="Times New Roman" w:eastAsia="Times New Roman" w:hAnsi="Times New Roman" w:cs="Times New Roman"/>
          <w:color w:val="000000"/>
          <w:sz w:val="27"/>
          <w:szCs w:val="27"/>
          <w:lang w:eastAsia="pl-PL"/>
        </w:rPr>
      </w:pPr>
    </w:p>
    <w:p w:rsidR="00541A43" w:rsidRPr="00B57313" w:rsidRDefault="00541A43" w:rsidP="00B57313">
      <w:pPr>
        <w:spacing w:after="0"/>
      </w:pPr>
    </w:p>
    <w:sectPr w:rsidR="00541A43" w:rsidRPr="00B573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313"/>
    <w:rsid w:val="00541A43"/>
    <w:rsid w:val="00B573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F2B6A7-8D5F-4D55-B57C-998D4678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766364">
      <w:bodyDiv w:val="1"/>
      <w:marLeft w:val="0"/>
      <w:marRight w:val="0"/>
      <w:marTop w:val="0"/>
      <w:marBottom w:val="0"/>
      <w:divBdr>
        <w:top w:val="none" w:sz="0" w:space="0" w:color="auto"/>
        <w:left w:val="none" w:sz="0" w:space="0" w:color="auto"/>
        <w:bottom w:val="none" w:sz="0" w:space="0" w:color="auto"/>
        <w:right w:val="none" w:sz="0" w:space="0" w:color="auto"/>
      </w:divBdr>
      <w:divsChild>
        <w:div w:id="1739087224">
          <w:marLeft w:val="1134"/>
          <w:marRight w:val="1134"/>
          <w:marTop w:val="0"/>
          <w:marBottom w:val="0"/>
          <w:divBdr>
            <w:top w:val="none" w:sz="0" w:space="0" w:color="auto"/>
            <w:left w:val="none" w:sz="0" w:space="0" w:color="auto"/>
            <w:bottom w:val="single" w:sz="8" w:space="1" w:color="auto"/>
            <w:right w:val="none" w:sz="0" w:space="0" w:color="auto"/>
          </w:divBdr>
        </w:div>
        <w:div w:id="1742874116">
          <w:marLeft w:val="1134"/>
          <w:marRight w:val="1134"/>
          <w:marTop w:val="0"/>
          <w:marBottom w:val="0"/>
          <w:divBdr>
            <w:top w:val="none" w:sz="0" w:space="0" w:color="auto"/>
            <w:left w:val="none" w:sz="0" w:space="0" w:color="auto"/>
            <w:bottom w:val="single" w:sz="8" w:space="1" w:color="auto"/>
            <w:right w:val="none" w:sz="0" w:space="0" w:color="auto"/>
          </w:divBdr>
        </w:div>
        <w:div w:id="1803619800">
          <w:marLeft w:val="1134"/>
          <w:marRight w:val="1134"/>
          <w:marTop w:val="0"/>
          <w:marBottom w:val="0"/>
          <w:divBdr>
            <w:top w:val="none" w:sz="0" w:space="0" w:color="auto"/>
            <w:left w:val="none" w:sz="0" w:space="0" w:color="auto"/>
            <w:bottom w:val="single" w:sz="8" w:space="1" w:color="auto"/>
            <w:right w:val="none" w:sz="0" w:space="0" w:color="auto"/>
          </w:divBdr>
        </w:div>
        <w:div w:id="890724394">
          <w:marLeft w:val="1134"/>
          <w:marRight w:val="1134"/>
          <w:marTop w:val="0"/>
          <w:marBottom w:val="0"/>
          <w:divBdr>
            <w:top w:val="none" w:sz="0" w:space="0" w:color="auto"/>
            <w:left w:val="none" w:sz="0" w:space="0" w:color="auto"/>
            <w:bottom w:val="single" w:sz="8" w:space="1" w:color="auto"/>
            <w:right w:val="none" w:sz="0" w:space="0" w:color="auto"/>
          </w:divBdr>
        </w:div>
        <w:div w:id="1410543937">
          <w:marLeft w:val="1134"/>
          <w:marRight w:val="1134"/>
          <w:marTop w:val="0"/>
          <w:marBottom w:val="0"/>
          <w:divBdr>
            <w:top w:val="none" w:sz="0" w:space="0" w:color="auto"/>
            <w:left w:val="none" w:sz="0" w:space="0" w:color="auto"/>
            <w:bottom w:val="single" w:sz="8" w:space="1" w:color="auto"/>
            <w:right w:val="none" w:sz="0" w:space="0" w:color="auto"/>
          </w:divBdr>
        </w:div>
        <w:div w:id="392117342">
          <w:marLeft w:val="1134"/>
          <w:marRight w:val="1134"/>
          <w:marTop w:val="0"/>
          <w:marBottom w:val="0"/>
          <w:divBdr>
            <w:top w:val="none" w:sz="0" w:space="0" w:color="auto"/>
            <w:left w:val="none" w:sz="0" w:space="0" w:color="auto"/>
            <w:bottom w:val="single" w:sz="8" w:space="1" w:color="auto"/>
            <w:right w:val="none" w:sz="0" w:space="0" w:color="auto"/>
          </w:divBdr>
        </w:div>
        <w:div w:id="170947698">
          <w:marLeft w:val="1134"/>
          <w:marRight w:val="1134"/>
          <w:marTop w:val="0"/>
          <w:marBottom w:val="0"/>
          <w:divBdr>
            <w:top w:val="none" w:sz="0" w:space="0" w:color="auto"/>
            <w:left w:val="none" w:sz="0" w:space="0" w:color="auto"/>
            <w:bottom w:val="single" w:sz="8" w:space="1" w:color="auto"/>
            <w:right w:val="none" w:sz="0" w:space="0" w:color="auto"/>
          </w:divBdr>
        </w:div>
        <w:div w:id="1359425882">
          <w:marLeft w:val="1134"/>
          <w:marRight w:val="1134"/>
          <w:marTop w:val="0"/>
          <w:marBottom w:val="0"/>
          <w:divBdr>
            <w:top w:val="none" w:sz="0" w:space="0" w:color="auto"/>
            <w:left w:val="none" w:sz="0" w:space="0" w:color="auto"/>
            <w:bottom w:val="single" w:sz="8" w:space="1" w:color="auto"/>
            <w:right w:val="none" w:sz="0" w:space="0" w:color="auto"/>
          </w:divBdr>
        </w:div>
        <w:div w:id="1333147674">
          <w:marLeft w:val="1134"/>
          <w:marRight w:val="1134"/>
          <w:marTop w:val="0"/>
          <w:marBottom w:val="0"/>
          <w:divBdr>
            <w:top w:val="none" w:sz="0" w:space="0" w:color="auto"/>
            <w:left w:val="none" w:sz="0" w:space="0" w:color="auto"/>
            <w:bottom w:val="single" w:sz="8"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gif"/><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gif"/><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gif"/><Relationship Id="rId74" Type="http://schemas.openxmlformats.org/officeDocument/2006/relationships/image" Target="media/image71.gif"/><Relationship Id="rId79" Type="http://schemas.openxmlformats.org/officeDocument/2006/relationships/image" Target="media/image76.jpeg"/><Relationship Id="rId5" Type="http://schemas.openxmlformats.org/officeDocument/2006/relationships/image" Target="media/image2.jpeg"/><Relationship Id="rId90" Type="http://schemas.openxmlformats.org/officeDocument/2006/relationships/image" Target="media/image87.gif"/><Relationship Id="rId95" Type="http://schemas.openxmlformats.org/officeDocument/2006/relationships/theme" Target="theme/theme1.xml"/><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gif"/><Relationship Id="rId64" Type="http://schemas.openxmlformats.org/officeDocument/2006/relationships/image" Target="media/image61.gif"/><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gif"/><Relationship Id="rId80" Type="http://schemas.openxmlformats.org/officeDocument/2006/relationships/image" Target="media/image77.gif"/><Relationship Id="rId85" Type="http://schemas.openxmlformats.org/officeDocument/2006/relationships/image" Target="media/image82.gif"/><Relationship Id="rId93" Type="http://schemas.openxmlformats.org/officeDocument/2006/relationships/image" Target="media/image90.gif"/><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image" Target="media/image30.jpeg"/><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gif"/><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gif"/><Relationship Id="rId83" Type="http://schemas.openxmlformats.org/officeDocument/2006/relationships/image" Target="media/image80.gif"/><Relationship Id="rId88" Type="http://schemas.openxmlformats.org/officeDocument/2006/relationships/image" Target="media/image85.gif"/><Relationship Id="rId91" Type="http://schemas.openxmlformats.org/officeDocument/2006/relationships/image" Target="media/image88.jpeg"/><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20.jpeg"/><Relationship Id="rId28" Type="http://schemas.openxmlformats.org/officeDocument/2006/relationships/image" Target="media/image25.gif"/><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gif"/><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gif"/><Relationship Id="rId86" Type="http://schemas.openxmlformats.org/officeDocument/2006/relationships/image" Target="media/image83.gif"/><Relationship Id="rId94"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gif"/><Relationship Id="rId34" Type="http://schemas.openxmlformats.org/officeDocument/2006/relationships/image" Target="media/image31.jpeg"/><Relationship Id="rId50" Type="http://schemas.openxmlformats.org/officeDocument/2006/relationships/image" Target="media/image47.gif"/><Relationship Id="rId55" Type="http://schemas.openxmlformats.org/officeDocument/2006/relationships/image" Target="media/image52.jpeg"/><Relationship Id="rId76" Type="http://schemas.openxmlformats.org/officeDocument/2006/relationships/image" Target="media/image73.gif"/><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gif"/><Relationship Id="rId40" Type="http://schemas.openxmlformats.org/officeDocument/2006/relationships/image" Target="media/image37.gif"/><Relationship Id="rId45" Type="http://schemas.openxmlformats.org/officeDocument/2006/relationships/image" Target="media/image42.gif"/><Relationship Id="rId66" Type="http://schemas.openxmlformats.org/officeDocument/2006/relationships/image" Target="media/image63.gif"/><Relationship Id="rId87" Type="http://schemas.openxmlformats.org/officeDocument/2006/relationships/image" Target="media/image84.gif"/><Relationship Id="rId61" Type="http://schemas.openxmlformats.org/officeDocument/2006/relationships/image" Target="media/image58.jpeg"/><Relationship Id="rId82" Type="http://schemas.openxmlformats.org/officeDocument/2006/relationships/image" Target="media/image79.gif"/><Relationship Id="rId19" Type="http://schemas.openxmlformats.org/officeDocument/2006/relationships/image" Target="media/image16.gif"/><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gif"/><Relationship Id="rId56" Type="http://schemas.openxmlformats.org/officeDocument/2006/relationships/image" Target="media/image53.gif"/><Relationship Id="rId77" Type="http://schemas.openxmlformats.org/officeDocument/2006/relationships/image" Target="media/image7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59</Pages>
  <Words>3324</Words>
  <Characters>19944</Characters>
  <Application>Microsoft Office Word</Application>
  <DocSecurity>0</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2019-04-11T19:55:00Z</dcterms:created>
  <dcterms:modified xsi:type="dcterms:W3CDTF">2019-04-11T20:05:00Z</dcterms:modified>
</cp:coreProperties>
</file>