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 xml:space="preserve"> jest alternatywnym graficznym pokazaniem części opcji które daje nam filtr. W swojej praktyce zawodowej nie używam tej funkcji.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b/>
          <w:bCs/>
          <w:color w:val="000000"/>
          <w:lang w:eastAsia="pl-PL"/>
        </w:rPr>
        <w:t>Przykład 1.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(Arkusz: ‘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>’)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Chcielibyśmy aby użytkownik naszego raportu mógł łatwo filtrować poniżej pokazaną tabelę.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067425" cy="5638800"/>
            <wp:effectExtent l="0" t="0" r="9525" b="0"/>
            <wp:docPr id="10" name="Obraz 10" descr="http://excelszkolenie.pl/Fragmentator_plik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elszkolenie.pl/Fragmentator_pliki/image00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 xml:space="preserve">Przed dodaniem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fragmentatora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 xml:space="preserve"> musimy przekształcić powyżej pokazany zakres na tabelę.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Po ustawieniu aktywnej komórki w dowolnej komórce z danymi z karty ‘WSTAWIANIE’ wybieramy polecenie ‘Tabela’.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267450" cy="3714750"/>
            <wp:effectExtent l="0" t="0" r="0" b="0"/>
            <wp:docPr id="9" name="Obraz 9" descr="http://excelszkolenie.pl/Fragmentator_pliki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celszkolenie.pl/Fragmentator_pliki/image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Klikając OK potwierdzamy zakres poprawnie rozpoznany przez Excela.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076950" cy="2505075"/>
            <wp:effectExtent l="0" t="0" r="0" b="9525"/>
            <wp:docPr id="8" name="Obraz 8" descr="http://excelszkolenie.pl/Fragmentator_pliki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celszkolenie.pl/Fragmentator_pliki/image0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 xml:space="preserve">Z karty ‘PROJEKTOWANIE’  wybieramy polecenie ‘Wstaw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>’.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r w:rsidRPr="007F67C7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496050" cy="2442567"/>
            <wp:effectExtent l="0" t="0" r="0" b="0"/>
            <wp:docPr id="7" name="Obraz 7" descr="http://excelszkolenie.pl/Fragmentator_pliki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celszkolenie.pl/Fragmentator_pliki/image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99" cy="244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Polecenie to jest też dostępne na karcie ‘WSTAWIANIE’.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10325" cy="2182878"/>
            <wp:effectExtent l="0" t="0" r="0" b="8255"/>
            <wp:docPr id="6" name="Obraz 6" descr="http://excelszkolenie.pl/Fragmentator_pliki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celszkolenie.pl/Fragmentator_pliki/image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22" cy="21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 xml:space="preserve">W oknie ‘Wstawianie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fragmentatorów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>’ wybieramy kolumny wg których będziemy chcieli filtrować dane.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Nie ma sensu wybierać kolumn w których dla każdej pozycji występuje inna wartość np. ‘Ilość klientów’ czy ‘Sprzedaż’.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Ale już ‘przedział ilości klientów’ nadaje się do tego znakomicie, wybierzemy także ‘Miasto’.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600825" cy="2446268"/>
            <wp:effectExtent l="0" t="0" r="0" b="0"/>
            <wp:docPr id="5" name="Obraz 5" descr="http://excelszkolenie.pl/Fragmentator_pliki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xcelszkolenie.pl/Fragmentator_pliki/image0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31" cy="24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lastRenderedPageBreak/>
        <w:t xml:space="preserve">Po kliknięciu OK dodane zostaną dwa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fragmentatory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>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41579" cy="3267075"/>
            <wp:effectExtent l="0" t="0" r="2540" b="0"/>
            <wp:docPr id="4" name="Obraz 4" descr="http://excelszkolenie.pl/Fragmentator_pliki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celszkolenie.pl/Fragmentator_pliki/image0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634" cy="326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Możemy je teraz przesuwać i formatować. Ich kolorystyka jest taka jak tabeli.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 xml:space="preserve">Po wybraniu jednego z przedziałów ilości klientów, dane zostaną przefiltrowana a na drugim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fragmentatorze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 xml:space="preserve"> możemy zobaczyć w których z miast występują osoby z taką ilością klientów, miasta w których nie ma takich osób mają blade tło.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16839" cy="3629025"/>
            <wp:effectExtent l="0" t="0" r="3175" b="0"/>
            <wp:docPr id="3" name="Obraz 3" descr="http://excelszkolenie.pl/Fragmentator_pliki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xcelszkolenie.pl/Fragmentator_pliki/image01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923" cy="36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 xml:space="preserve">Korzystając z klawiszy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Ctrl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Shift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 xml:space="preserve"> możemy wybierać kilka elementów i dowolnie łączyć wybory z obu filtrów.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lastRenderedPageBreak/>
        <w:t xml:space="preserve">Korzystanie z opcji filtra i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fragmentatora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 xml:space="preserve"> jest zamienne,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 xml:space="preserve"> będzie aktualizowany po zmianach dokonanych w filtrze, filtr jest zawsze akutalizowany po zmianach we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fragmentatorze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>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b/>
          <w:bCs/>
          <w:color w:val="000000"/>
          <w:lang w:eastAsia="pl-PL"/>
        </w:rPr>
        <w:t>UWAGA:</w:t>
      </w:r>
      <w:r w:rsidRPr="007F67C7">
        <w:rPr>
          <w:rFonts w:ascii="Arial" w:eastAsia="Times New Roman" w:hAnsi="Arial" w:cs="Arial"/>
          <w:color w:val="000000"/>
          <w:lang w:eastAsia="pl-PL"/>
        </w:rPr>
        <w:t> 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 xml:space="preserve"> jest aktualizowany tylko w granicach opcji które oferuje, np. wybranie w filtrze kolumny G ‘zawiera 8’, nie zostanie poprawnie pokazana na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fragmentatorze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>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57950" cy="3620366"/>
            <wp:effectExtent l="0" t="0" r="0" b="0"/>
            <wp:docPr id="2" name="Obraz 2" descr="http://excelszkolenie.pl/Fragmentator_pliki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xcelszkolenie.pl/Fragmentator_pliki/image0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305" cy="362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 xml:space="preserve">Najprościej usunąć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 xml:space="preserve"> wybierając go i wciskając klawisz ‘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Delete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>’ na klawiaturze.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 xml:space="preserve">UWAGA: Po skasowaniu </w:t>
      </w:r>
      <w:proofErr w:type="spellStart"/>
      <w:r w:rsidRPr="007F67C7">
        <w:rPr>
          <w:rFonts w:ascii="Arial" w:eastAsia="Times New Roman" w:hAnsi="Arial" w:cs="Arial"/>
          <w:color w:val="000000"/>
          <w:lang w:eastAsia="pl-PL"/>
        </w:rPr>
        <w:t>fragmentatora</w:t>
      </w:r>
      <w:proofErr w:type="spellEnd"/>
      <w:r w:rsidRPr="007F67C7">
        <w:rPr>
          <w:rFonts w:ascii="Arial" w:eastAsia="Times New Roman" w:hAnsi="Arial" w:cs="Arial"/>
          <w:color w:val="000000"/>
          <w:lang w:eastAsia="pl-PL"/>
        </w:rPr>
        <w:t xml:space="preserve"> filtr który dzięki niemu założyliśmy nadal pozostanie w tabeli. Usuwamy go jak zwyczajnie założony filtr.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19850" cy="1975338"/>
            <wp:effectExtent l="0" t="0" r="0" b="6350"/>
            <wp:docPr id="1" name="Obraz 1" descr="http://excelszkolenie.pl/Fragmentator_pliki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xcelszkolenie.pl/Fragmentator_pliki/image02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17" cy="198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C7" w:rsidRPr="007F67C7" w:rsidRDefault="007F67C7" w:rsidP="007F6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7C7">
        <w:rPr>
          <w:rFonts w:ascii="Arial" w:eastAsia="Times New Roman" w:hAnsi="Arial" w:cs="Arial"/>
          <w:color w:val="000000"/>
          <w:lang w:eastAsia="pl-PL"/>
        </w:rPr>
        <w:t> </w:t>
      </w:r>
    </w:p>
    <w:p w:rsidR="0030736C" w:rsidRDefault="0030736C" w:rsidP="007F67C7">
      <w:pPr>
        <w:spacing w:after="0"/>
      </w:pPr>
    </w:p>
    <w:sectPr w:rsidR="0030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C7"/>
    <w:rsid w:val="0030736C"/>
    <w:rsid w:val="007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512D-392D-4FFF-9F55-2F97421C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981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2019-03-23T21:46:00Z</dcterms:created>
  <dcterms:modified xsi:type="dcterms:W3CDTF">2019-03-23T21:48:00Z</dcterms:modified>
</cp:coreProperties>
</file>