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812" w:rsidRPr="00707881" w:rsidRDefault="00707881">
      <w:bookmarkStart w:id="0" w:name="_GoBack"/>
      <w:r w:rsidRPr="00707881">
        <w:rPr>
          <w:rStyle w:val="instancename"/>
        </w:rPr>
        <w:t>Warunki zaliczenia przedmiotu</w:t>
      </w:r>
      <w:r w:rsidRPr="00707881">
        <w:rPr>
          <w:rStyle w:val="accesshide"/>
        </w:rPr>
        <w:t xml:space="preserve"> </w:t>
      </w:r>
      <w:bookmarkEnd w:id="0"/>
    </w:p>
    <w:sectPr w:rsidR="002F7812" w:rsidRPr="00707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881"/>
    <w:rsid w:val="0060134C"/>
    <w:rsid w:val="00707881"/>
    <w:rsid w:val="00C9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placeeditable">
    <w:name w:val="inplaceeditable"/>
    <w:basedOn w:val="Domylnaczcionkaakapitu"/>
    <w:rsid w:val="00707881"/>
  </w:style>
  <w:style w:type="character" w:customStyle="1" w:styleId="instancename">
    <w:name w:val="instancename"/>
    <w:basedOn w:val="Domylnaczcionkaakapitu"/>
    <w:rsid w:val="00707881"/>
  </w:style>
  <w:style w:type="character" w:customStyle="1" w:styleId="accesshide">
    <w:name w:val="accesshide"/>
    <w:basedOn w:val="Domylnaczcionkaakapitu"/>
    <w:rsid w:val="007078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placeeditable">
    <w:name w:val="inplaceeditable"/>
    <w:basedOn w:val="Domylnaczcionkaakapitu"/>
    <w:rsid w:val="00707881"/>
  </w:style>
  <w:style w:type="character" w:customStyle="1" w:styleId="instancename">
    <w:name w:val="instancename"/>
    <w:basedOn w:val="Domylnaczcionkaakapitu"/>
    <w:rsid w:val="00707881"/>
  </w:style>
  <w:style w:type="character" w:customStyle="1" w:styleId="accesshide">
    <w:name w:val="accesshide"/>
    <w:basedOn w:val="Domylnaczcionkaakapitu"/>
    <w:rsid w:val="007078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 Grad-Grudzińska</dc:creator>
  <cp:lastModifiedBy>Małgosia Grad-Grudzińska</cp:lastModifiedBy>
  <cp:revision>1</cp:revision>
  <dcterms:created xsi:type="dcterms:W3CDTF">2021-07-13T09:35:00Z</dcterms:created>
  <dcterms:modified xsi:type="dcterms:W3CDTF">2021-07-13T09:36:00Z</dcterms:modified>
</cp:coreProperties>
</file>