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5D" w:rsidRPr="0069680C" w:rsidRDefault="00D90578" w:rsidP="0062663A">
      <w:pPr>
        <w:jc w:val="center"/>
        <w:rPr>
          <w:b/>
        </w:rPr>
      </w:pPr>
      <w:r>
        <w:rPr>
          <w:b/>
        </w:rPr>
        <w:t xml:space="preserve">WYKAZ </w:t>
      </w:r>
      <w:r w:rsidR="0062663A" w:rsidRPr="0069680C">
        <w:rPr>
          <w:b/>
        </w:rPr>
        <w:t>PRZEDMIOTÓ</w:t>
      </w:r>
      <w:r>
        <w:rPr>
          <w:b/>
        </w:rPr>
        <w:t xml:space="preserve">W UWZGLĘDNIANYCH DO ŚREDNIEJ  OCEN </w:t>
      </w:r>
    </w:p>
    <w:p w:rsidR="0062663A" w:rsidRPr="0069680C" w:rsidRDefault="00D90578" w:rsidP="0062663A">
      <w:pPr>
        <w:jc w:val="center"/>
        <w:rPr>
          <w:b/>
        </w:rPr>
      </w:pPr>
      <w:r>
        <w:rPr>
          <w:b/>
        </w:rPr>
        <w:t xml:space="preserve">NA KIERUNKU ANIMACJA KULTURY/STUDIA I STOPNIA </w:t>
      </w:r>
    </w:p>
    <w:p w:rsidR="0062663A" w:rsidRPr="00D90578" w:rsidRDefault="00D90578" w:rsidP="00D90578">
      <w:pPr>
        <w:jc w:val="center"/>
        <w:rPr>
          <w:b/>
        </w:rPr>
      </w:pPr>
      <w:r w:rsidRPr="00D90578">
        <w:rPr>
          <w:b/>
        </w:rPr>
        <w:t>(dla studentów  rozpoczynających pierwszy ro</w:t>
      </w:r>
      <w:r>
        <w:rPr>
          <w:b/>
        </w:rPr>
        <w:t xml:space="preserve">k studiów od roku </w:t>
      </w:r>
      <w:proofErr w:type="spellStart"/>
      <w:r>
        <w:rPr>
          <w:b/>
        </w:rPr>
        <w:t>akad</w:t>
      </w:r>
      <w:proofErr w:type="spellEnd"/>
      <w:r>
        <w:rPr>
          <w:b/>
        </w:rPr>
        <w:t xml:space="preserve">. </w:t>
      </w:r>
      <w:r w:rsidR="0069772C">
        <w:rPr>
          <w:b/>
        </w:rPr>
        <w:t>2025/2026</w:t>
      </w:r>
      <w:bookmarkStart w:id="0" w:name="_GoBack"/>
      <w:bookmarkEnd w:id="0"/>
      <w:r w:rsidRPr="00D90578">
        <w:rPr>
          <w:b/>
        </w:rPr>
        <w:t>)</w:t>
      </w:r>
    </w:p>
    <w:p w:rsidR="00D90578" w:rsidRDefault="00D90578" w:rsidP="0062663A"/>
    <w:p w:rsidR="0062663A" w:rsidRDefault="0069680C" w:rsidP="0062663A">
      <w:r>
        <w:t xml:space="preserve">Kierunek studiów: </w:t>
      </w:r>
      <w:r w:rsidRPr="0069680C">
        <w:rPr>
          <w:b/>
        </w:rPr>
        <w:t>Animacja kultury</w:t>
      </w:r>
    </w:p>
    <w:p w:rsidR="0069680C" w:rsidRDefault="0069680C" w:rsidP="0062663A">
      <w:r>
        <w:t xml:space="preserve">Poziom i forma studiów: </w:t>
      </w:r>
      <w:r w:rsidRPr="0069680C">
        <w:rPr>
          <w:b/>
        </w:rPr>
        <w:t>pierwszego stopnia</w:t>
      </w:r>
      <w:r w:rsidR="00AE3AC4">
        <w:t xml:space="preserve"> – stacjonarne</w:t>
      </w:r>
    </w:p>
    <w:p w:rsidR="0069680C" w:rsidRPr="00D90578" w:rsidRDefault="00F93276" w:rsidP="0062663A">
      <w:pPr>
        <w:rPr>
          <w:b/>
        </w:rPr>
      </w:pPr>
      <w:r>
        <w:t>Specjalność</w:t>
      </w:r>
      <w:r w:rsidRPr="00D90578">
        <w:rPr>
          <w:b/>
        </w:rPr>
        <w:t xml:space="preserve">: </w:t>
      </w:r>
      <w:r w:rsidR="00720FEB" w:rsidRPr="00D90578">
        <w:rPr>
          <w:b/>
        </w:rPr>
        <w:t>sceniczna</w:t>
      </w:r>
    </w:p>
    <w:p w:rsidR="00D90578" w:rsidRDefault="00D90578" w:rsidP="006266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895"/>
        <w:gridCol w:w="2547"/>
      </w:tblGrid>
      <w:tr w:rsidR="0069680C" w:rsidTr="001F3AA0">
        <w:tc>
          <w:tcPr>
            <w:tcW w:w="620" w:type="dxa"/>
            <w:shd w:val="clear" w:color="auto" w:fill="auto"/>
          </w:tcPr>
          <w:p w:rsidR="0069680C" w:rsidRPr="00EE3259" w:rsidRDefault="0069680C" w:rsidP="00EE3259">
            <w:pPr>
              <w:jc w:val="center"/>
              <w:rPr>
                <w:b/>
              </w:rPr>
            </w:pPr>
            <w:r w:rsidRPr="00EE3259">
              <w:rPr>
                <w:b/>
              </w:rPr>
              <w:t>Lp.</w:t>
            </w:r>
          </w:p>
        </w:tc>
        <w:tc>
          <w:tcPr>
            <w:tcW w:w="5895" w:type="dxa"/>
            <w:shd w:val="clear" w:color="auto" w:fill="auto"/>
          </w:tcPr>
          <w:p w:rsidR="0069680C" w:rsidRPr="00EE3259" w:rsidRDefault="0069680C" w:rsidP="00EE3259">
            <w:pPr>
              <w:jc w:val="center"/>
              <w:rPr>
                <w:b/>
              </w:rPr>
            </w:pPr>
            <w:r w:rsidRPr="00EE3259">
              <w:rPr>
                <w:b/>
              </w:rPr>
              <w:t>Nazwa przedmiotu</w:t>
            </w:r>
          </w:p>
        </w:tc>
        <w:tc>
          <w:tcPr>
            <w:tcW w:w="2547" w:type="dxa"/>
            <w:shd w:val="clear" w:color="auto" w:fill="auto"/>
          </w:tcPr>
          <w:p w:rsidR="0069680C" w:rsidRPr="00EE3259" w:rsidRDefault="0069680C" w:rsidP="00EE3259">
            <w:pPr>
              <w:jc w:val="center"/>
              <w:rPr>
                <w:b/>
              </w:rPr>
            </w:pPr>
            <w:r w:rsidRPr="00EE3259">
              <w:rPr>
                <w:b/>
              </w:rPr>
              <w:t>Forma</w:t>
            </w:r>
          </w:p>
          <w:p w:rsidR="0069680C" w:rsidRPr="00EE3259" w:rsidRDefault="0069680C" w:rsidP="00EE3259">
            <w:pPr>
              <w:jc w:val="center"/>
              <w:rPr>
                <w:b/>
              </w:rPr>
            </w:pPr>
            <w:r w:rsidRPr="00EE3259">
              <w:rPr>
                <w:b/>
              </w:rPr>
              <w:t>zaliczenia</w:t>
            </w:r>
          </w:p>
        </w:tc>
      </w:tr>
      <w:tr w:rsidR="00315A6E" w:rsidTr="001F3AA0">
        <w:tc>
          <w:tcPr>
            <w:tcW w:w="620" w:type="dxa"/>
            <w:shd w:val="clear" w:color="auto" w:fill="auto"/>
          </w:tcPr>
          <w:p w:rsidR="00315A6E" w:rsidRPr="00EE3259" w:rsidRDefault="00315A6E" w:rsidP="00EE3259">
            <w:pPr>
              <w:jc w:val="center"/>
              <w:rPr>
                <w:b/>
              </w:rPr>
            </w:pPr>
          </w:p>
        </w:tc>
        <w:tc>
          <w:tcPr>
            <w:tcW w:w="5895" w:type="dxa"/>
            <w:shd w:val="clear" w:color="auto" w:fill="auto"/>
          </w:tcPr>
          <w:p w:rsidR="00315A6E" w:rsidRPr="00EE3259" w:rsidRDefault="00315A6E" w:rsidP="00EE3259">
            <w:pPr>
              <w:jc w:val="center"/>
              <w:rPr>
                <w:b/>
              </w:rPr>
            </w:pPr>
            <w:r w:rsidRPr="00EE3259">
              <w:rPr>
                <w:b/>
              </w:rPr>
              <w:t>I rok studiów</w:t>
            </w:r>
          </w:p>
        </w:tc>
        <w:tc>
          <w:tcPr>
            <w:tcW w:w="2547" w:type="dxa"/>
            <w:shd w:val="clear" w:color="auto" w:fill="auto"/>
          </w:tcPr>
          <w:p w:rsidR="00315A6E" w:rsidRPr="00EE3259" w:rsidRDefault="00315A6E" w:rsidP="00EE3259">
            <w:pPr>
              <w:jc w:val="center"/>
              <w:rPr>
                <w:b/>
              </w:rPr>
            </w:pP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Podstawy pedagogiki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2.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Filozofia humanistyczna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3.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Psychologia twórczości i osobowości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4.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Teoria i praktyka animacji kultury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5.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Wprowadzenie do wiedzy o kulturze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6.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Pedagogika kultury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7.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Media w edukacji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8.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Edukacja artystyczna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9.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Podstawy marketingu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</w:p>
        </w:tc>
        <w:tc>
          <w:tcPr>
            <w:tcW w:w="5895" w:type="dxa"/>
            <w:shd w:val="clear" w:color="auto" w:fill="auto"/>
          </w:tcPr>
          <w:p w:rsidR="00343269" w:rsidRPr="00EE3259" w:rsidRDefault="00343269" w:rsidP="00913E06">
            <w:pPr>
              <w:jc w:val="center"/>
              <w:rPr>
                <w:b/>
              </w:rPr>
            </w:pPr>
            <w:r w:rsidRPr="00EE3259">
              <w:rPr>
                <w:b/>
              </w:rPr>
              <w:t>II rok studiów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10.</w:t>
            </w:r>
          </w:p>
        </w:tc>
        <w:tc>
          <w:tcPr>
            <w:tcW w:w="5895" w:type="dxa"/>
            <w:shd w:val="clear" w:color="auto" w:fill="auto"/>
          </w:tcPr>
          <w:p w:rsidR="00343269" w:rsidRDefault="00343269" w:rsidP="00913E06">
            <w:r>
              <w:t>Socjologia kultury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11.</w:t>
            </w:r>
          </w:p>
        </w:tc>
        <w:tc>
          <w:tcPr>
            <w:tcW w:w="5895" w:type="dxa"/>
            <w:shd w:val="clear" w:color="auto" w:fill="auto"/>
          </w:tcPr>
          <w:p w:rsidR="00343269" w:rsidRDefault="00343269" w:rsidP="00913E06">
            <w:r>
              <w:t>Zarządzania publiczne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12.</w:t>
            </w:r>
          </w:p>
        </w:tc>
        <w:tc>
          <w:tcPr>
            <w:tcW w:w="5895" w:type="dxa"/>
            <w:shd w:val="clear" w:color="auto" w:fill="auto"/>
          </w:tcPr>
          <w:p w:rsidR="00343269" w:rsidRDefault="00343269" w:rsidP="00913E06">
            <w:r>
              <w:t>Marketing sztuki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13.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Zarządzanie działalnością kulturalną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14.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Edukacja kulturalna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15.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Metodyka działalności kulturalnej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</w:p>
        </w:tc>
        <w:tc>
          <w:tcPr>
            <w:tcW w:w="5895" w:type="dxa"/>
            <w:shd w:val="clear" w:color="auto" w:fill="auto"/>
          </w:tcPr>
          <w:p w:rsidR="00343269" w:rsidRPr="00EE3259" w:rsidRDefault="00343269" w:rsidP="00913E06">
            <w:pPr>
              <w:jc w:val="center"/>
              <w:rPr>
                <w:b/>
              </w:rPr>
            </w:pPr>
            <w:r w:rsidRPr="00EE3259">
              <w:rPr>
                <w:b/>
              </w:rPr>
              <w:t>III rok studiów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16.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Polityka kulturalna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17.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Prawodawstwo w działalności kulturalnej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18.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Metodyka pracy animatora i menedżera kultury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19.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Projekty kulturalne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proofErr w:type="spellStart"/>
            <w:r>
              <w:t>zo</w:t>
            </w:r>
            <w:proofErr w:type="spellEnd"/>
          </w:p>
        </w:tc>
      </w:tr>
      <w:tr w:rsidR="00F93276" w:rsidTr="001F3AA0">
        <w:tc>
          <w:tcPr>
            <w:tcW w:w="620" w:type="dxa"/>
            <w:shd w:val="clear" w:color="auto" w:fill="auto"/>
          </w:tcPr>
          <w:p w:rsidR="00F93276" w:rsidRDefault="00F93276" w:rsidP="00EE3259">
            <w:pPr>
              <w:jc w:val="center"/>
            </w:pPr>
            <w:r>
              <w:t>20.</w:t>
            </w:r>
          </w:p>
        </w:tc>
        <w:tc>
          <w:tcPr>
            <w:tcW w:w="5895" w:type="dxa"/>
            <w:shd w:val="clear" w:color="auto" w:fill="auto"/>
          </w:tcPr>
          <w:p w:rsidR="00F93276" w:rsidRDefault="00FE73F7" w:rsidP="00720FEB">
            <w:r>
              <w:t xml:space="preserve">Metodyka prowadzenia zajęć </w:t>
            </w:r>
            <w:r w:rsidR="00720FEB">
              <w:t>teatralnych</w:t>
            </w:r>
          </w:p>
        </w:tc>
        <w:tc>
          <w:tcPr>
            <w:tcW w:w="2547" w:type="dxa"/>
            <w:shd w:val="clear" w:color="auto" w:fill="auto"/>
          </w:tcPr>
          <w:p w:rsidR="00F93276" w:rsidRDefault="001F3AA0" w:rsidP="00EE3259">
            <w:pPr>
              <w:jc w:val="center"/>
            </w:pPr>
            <w:r>
              <w:t>Z</w:t>
            </w:r>
          </w:p>
        </w:tc>
      </w:tr>
      <w:tr w:rsidR="00F93276" w:rsidTr="001F3AA0">
        <w:tc>
          <w:tcPr>
            <w:tcW w:w="620" w:type="dxa"/>
            <w:shd w:val="clear" w:color="auto" w:fill="auto"/>
          </w:tcPr>
          <w:p w:rsidR="00F93276" w:rsidRDefault="00F93276" w:rsidP="00EE3259">
            <w:pPr>
              <w:jc w:val="center"/>
            </w:pPr>
            <w:r>
              <w:t>21.</w:t>
            </w:r>
          </w:p>
        </w:tc>
        <w:tc>
          <w:tcPr>
            <w:tcW w:w="5895" w:type="dxa"/>
            <w:shd w:val="clear" w:color="auto" w:fill="auto"/>
          </w:tcPr>
          <w:p w:rsidR="00F93276" w:rsidRDefault="00FE73F7" w:rsidP="00720FEB">
            <w:r>
              <w:t xml:space="preserve">Metodyka prowadzenia zajęć </w:t>
            </w:r>
            <w:r w:rsidR="00720FEB">
              <w:t>tanecznych</w:t>
            </w:r>
          </w:p>
        </w:tc>
        <w:tc>
          <w:tcPr>
            <w:tcW w:w="2547" w:type="dxa"/>
            <w:shd w:val="clear" w:color="auto" w:fill="auto"/>
          </w:tcPr>
          <w:p w:rsidR="00F93276" w:rsidRDefault="001F3AA0" w:rsidP="00EE3259">
            <w:pPr>
              <w:jc w:val="center"/>
            </w:pPr>
            <w:r>
              <w:t>Z</w:t>
            </w:r>
          </w:p>
        </w:tc>
      </w:tr>
      <w:tr w:rsidR="00F93276" w:rsidTr="001F3AA0">
        <w:tc>
          <w:tcPr>
            <w:tcW w:w="620" w:type="dxa"/>
            <w:shd w:val="clear" w:color="auto" w:fill="auto"/>
          </w:tcPr>
          <w:p w:rsidR="00F93276" w:rsidRDefault="00F93276" w:rsidP="00EE3259">
            <w:pPr>
              <w:jc w:val="center"/>
            </w:pPr>
            <w:r>
              <w:t>22.</w:t>
            </w:r>
          </w:p>
        </w:tc>
        <w:tc>
          <w:tcPr>
            <w:tcW w:w="5895" w:type="dxa"/>
            <w:shd w:val="clear" w:color="auto" w:fill="auto"/>
          </w:tcPr>
          <w:p w:rsidR="00F93276" w:rsidRDefault="00FE73F7" w:rsidP="00720FEB">
            <w:r>
              <w:t xml:space="preserve">Projekt </w:t>
            </w:r>
            <w:r w:rsidR="00720FEB">
              <w:t>sceniczny</w:t>
            </w:r>
          </w:p>
        </w:tc>
        <w:tc>
          <w:tcPr>
            <w:tcW w:w="2547" w:type="dxa"/>
            <w:shd w:val="clear" w:color="auto" w:fill="auto"/>
          </w:tcPr>
          <w:p w:rsidR="00F93276" w:rsidRDefault="00FE73F7" w:rsidP="00EE3259">
            <w:pPr>
              <w:jc w:val="center"/>
            </w:pPr>
            <w:r>
              <w:t>E</w:t>
            </w:r>
          </w:p>
        </w:tc>
      </w:tr>
    </w:tbl>
    <w:p w:rsidR="001F3AA0" w:rsidRDefault="001F3AA0" w:rsidP="001F3AA0">
      <w:r>
        <w:t>* kursywą zaznaczono przedmioty wspólne dla wszystkich specjalności pedagogicznych</w:t>
      </w:r>
    </w:p>
    <w:p w:rsidR="0069680C" w:rsidRDefault="0069680C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D90578">
      <w:pPr>
        <w:jc w:val="center"/>
        <w:rPr>
          <w:sz w:val="20"/>
          <w:szCs w:val="20"/>
        </w:rPr>
      </w:pPr>
    </w:p>
    <w:p w:rsidR="00D90578" w:rsidRDefault="00D90578" w:rsidP="00D90578">
      <w:pPr>
        <w:rPr>
          <w:sz w:val="20"/>
          <w:szCs w:val="20"/>
        </w:rPr>
      </w:pPr>
    </w:p>
    <w:p w:rsidR="00D90578" w:rsidRDefault="00D90578" w:rsidP="00D90578">
      <w:r>
        <w:t xml:space="preserve">Kierunek studiów: </w:t>
      </w:r>
      <w:r w:rsidRPr="0069680C">
        <w:rPr>
          <w:b/>
        </w:rPr>
        <w:t>Animacja kultury</w:t>
      </w:r>
    </w:p>
    <w:p w:rsidR="00D90578" w:rsidRDefault="00D90578" w:rsidP="00D90578">
      <w:r>
        <w:t xml:space="preserve">Poziom i forma studiów: </w:t>
      </w:r>
      <w:r w:rsidRPr="0069680C">
        <w:rPr>
          <w:b/>
        </w:rPr>
        <w:t>pierwszego stopnia</w:t>
      </w:r>
      <w:r w:rsidR="00AE3AC4">
        <w:t xml:space="preserve"> – stacjonarne</w:t>
      </w:r>
    </w:p>
    <w:p w:rsidR="00D90578" w:rsidRPr="001F3AA0" w:rsidRDefault="00D90578" w:rsidP="00D90578">
      <w:pPr>
        <w:rPr>
          <w:b/>
        </w:rPr>
      </w:pPr>
      <w:r>
        <w:t xml:space="preserve">Specjalność: </w:t>
      </w:r>
      <w:r w:rsidRPr="001F3AA0">
        <w:rPr>
          <w:b/>
        </w:rPr>
        <w:t>multimedialna</w:t>
      </w:r>
    </w:p>
    <w:p w:rsidR="00D90578" w:rsidRDefault="00D90578" w:rsidP="00D905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895"/>
        <w:gridCol w:w="2547"/>
      </w:tblGrid>
      <w:tr w:rsidR="00D90578" w:rsidTr="001F3AA0">
        <w:tc>
          <w:tcPr>
            <w:tcW w:w="620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Lp.</w:t>
            </w:r>
          </w:p>
        </w:tc>
        <w:tc>
          <w:tcPr>
            <w:tcW w:w="5895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Nazwa przedmiotu</w:t>
            </w:r>
          </w:p>
        </w:tc>
        <w:tc>
          <w:tcPr>
            <w:tcW w:w="2547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Forma</w:t>
            </w:r>
          </w:p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zaliczenia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</w:p>
        </w:tc>
        <w:tc>
          <w:tcPr>
            <w:tcW w:w="5895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I rok studiów</w:t>
            </w:r>
          </w:p>
        </w:tc>
        <w:tc>
          <w:tcPr>
            <w:tcW w:w="2547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Podstawy pedagogiki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2.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Filozofia humanistyczna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3.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Psychologia twórczości i osobowości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4.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Teoria i praktyka animacji kultury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5.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Wprowadzenie do wiedzy o kulturze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6.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Pedagogika kultury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7.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Media w edukacji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8.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Edukacja artystyczna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9.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Podstawy marketingu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</w:p>
        </w:tc>
        <w:tc>
          <w:tcPr>
            <w:tcW w:w="5895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II rok studiów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10.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Socjologia kultury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11.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Zarządzania publiczne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12.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Marketing sztuki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13.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Zarządzanie działalnością kulturalną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14.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Edukacja kulturalna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15.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Metodyka działalności kulturalnej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</w:p>
        </w:tc>
        <w:tc>
          <w:tcPr>
            <w:tcW w:w="5895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III rok studiów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16.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Polityka kulturalna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17.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Prawodawstwo w działalności kulturalnej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18.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Metodyka pracy animatora i menedżera kultury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19.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Projekty kulturalne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20.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Metodyka prowadzenia zajęć fotograficznych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21.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Metodyka prowadzenia zajęć filmowych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22.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Projekt multimedialny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</w:tbl>
    <w:p w:rsidR="001F3AA0" w:rsidRDefault="001F3AA0" w:rsidP="001F3AA0">
      <w:r>
        <w:t>* kursywą zaznaczono przedmioty wspólne dla wszystkich specjalności pedagogicznych</w:t>
      </w:r>
    </w:p>
    <w:p w:rsidR="00D90578" w:rsidRPr="0062663A" w:rsidRDefault="00D90578" w:rsidP="00D90578"/>
    <w:p w:rsidR="00D90578" w:rsidRPr="0062663A" w:rsidRDefault="00D90578" w:rsidP="0062663A"/>
    <w:sectPr w:rsidR="00D90578" w:rsidRPr="0062663A" w:rsidSect="00E658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3A"/>
    <w:rsid w:val="0003226D"/>
    <w:rsid w:val="00142E23"/>
    <w:rsid w:val="001F3AA0"/>
    <w:rsid w:val="001F4EB5"/>
    <w:rsid w:val="00296F88"/>
    <w:rsid w:val="00315A6E"/>
    <w:rsid w:val="00343269"/>
    <w:rsid w:val="003A7FFE"/>
    <w:rsid w:val="0062663A"/>
    <w:rsid w:val="00666F06"/>
    <w:rsid w:val="0069680C"/>
    <w:rsid w:val="0069772C"/>
    <w:rsid w:val="006F3DDA"/>
    <w:rsid w:val="00712D7B"/>
    <w:rsid w:val="00720FEB"/>
    <w:rsid w:val="00913E06"/>
    <w:rsid w:val="00942F07"/>
    <w:rsid w:val="0099126E"/>
    <w:rsid w:val="009E725D"/>
    <w:rsid w:val="00AE3AC4"/>
    <w:rsid w:val="00BB00A3"/>
    <w:rsid w:val="00BC6CC4"/>
    <w:rsid w:val="00C42CAC"/>
    <w:rsid w:val="00C55794"/>
    <w:rsid w:val="00C72BF4"/>
    <w:rsid w:val="00D43CF8"/>
    <w:rsid w:val="00D621A0"/>
    <w:rsid w:val="00D90578"/>
    <w:rsid w:val="00E04394"/>
    <w:rsid w:val="00E658A9"/>
    <w:rsid w:val="00E70849"/>
    <w:rsid w:val="00EB469F"/>
    <w:rsid w:val="00EE3259"/>
    <w:rsid w:val="00F93276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DBA2C"/>
  <w15:docId w15:val="{87D04275-6351-4171-8290-8999AD2C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96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PRZEDMIOTÓW UWZGLĘDNIANYCH PRZY WYLICZANIU ŚREDNIEJ</vt:lpstr>
    </vt:vector>
  </TitlesOfParts>
  <Company>Sanatorium Uzdrowiskowe ZNP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PRZEDMIOTÓW UWZGLĘDNIANYCH PRZY WYLICZANIU ŚREDNIEJ</dc:title>
  <dc:creator>Agnieszka Domanowska</dc:creator>
  <cp:lastModifiedBy>Wykładowca</cp:lastModifiedBy>
  <cp:revision>2</cp:revision>
  <cp:lastPrinted>2016-09-08T06:28:00Z</cp:lastPrinted>
  <dcterms:created xsi:type="dcterms:W3CDTF">2025-05-07T12:02:00Z</dcterms:created>
  <dcterms:modified xsi:type="dcterms:W3CDTF">2025-05-07T12:02:00Z</dcterms:modified>
</cp:coreProperties>
</file>