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6948" w14:textId="77777777" w:rsidR="000C404E" w:rsidRPr="009A4D16" w:rsidRDefault="000C404E" w:rsidP="000C404E">
      <w:pPr>
        <w:spacing w:after="40"/>
        <w:rPr>
          <w:rFonts w:ascii="Palatino Linotype" w:hAnsi="Palatino Linotype"/>
          <w:sz w:val="28"/>
          <w:szCs w:val="28"/>
        </w:rPr>
      </w:pPr>
      <w:bookmarkStart w:id="0" w:name="_Hlk160285567"/>
      <w:bookmarkEnd w:id="0"/>
      <w:r w:rsidRPr="009A4D16">
        <w:rPr>
          <w:rFonts w:ascii="Palatino Linotype" w:hAnsi="Palatino Linotype"/>
          <w:sz w:val="28"/>
          <w:szCs w:val="28"/>
        </w:rPr>
        <w:t>Wydział Filologiczny UMCS</w:t>
      </w:r>
    </w:p>
    <w:p w14:paraId="570ED74E" w14:textId="77777777" w:rsidR="000C404E" w:rsidRPr="0005612A" w:rsidRDefault="000C404E" w:rsidP="000C404E">
      <w:pPr>
        <w:spacing w:after="40"/>
        <w:rPr>
          <w:rFonts w:ascii="Palatino Linotype" w:hAnsi="Palatino Linotype"/>
          <w:sz w:val="24"/>
          <w:szCs w:val="24"/>
        </w:rPr>
      </w:pPr>
      <w:r w:rsidRPr="0005612A">
        <w:rPr>
          <w:rFonts w:ascii="Palatino Linotype" w:hAnsi="Palatino Linotype"/>
          <w:sz w:val="24"/>
          <w:szCs w:val="24"/>
        </w:rPr>
        <w:t>Katedra Lingwistyki Stosowanej / Instytut Neofilologii</w:t>
      </w:r>
    </w:p>
    <w:p w14:paraId="6F66B79B" w14:textId="6A2F2D35" w:rsidR="000C404E" w:rsidRPr="00D80F64" w:rsidRDefault="000C404E" w:rsidP="000C404E">
      <w:pPr>
        <w:spacing w:after="40"/>
        <w:rPr>
          <w:rFonts w:ascii="Palatino Linotype" w:hAnsi="Palatino Linotype"/>
          <w:sz w:val="24"/>
          <w:szCs w:val="24"/>
        </w:rPr>
      </w:pPr>
      <w:r w:rsidRPr="0005612A">
        <w:rPr>
          <w:rFonts w:ascii="Palatino Linotype" w:hAnsi="Palatino Linotype"/>
          <w:b/>
          <w:bCs/>
          <w:sz w:val="24"/>
          <w:szCs w:val="24"/>
        </w:rPr>
        <w:t>Polsko-niemieckie studia kulturowe i translatorskie</w:t>
      </w:r>
      <w:r w:rsidRPr="00D80F64">
        <w:rPr>
          <w:rFonts w:ascii="Palatino Linotype" w:hAnsi="Palatino Linotype"/>
          <w:sz w:val="24"/>
          <w:szCs w:val="24"/>
        </w:rPr>
        <w:t xml:space="preserve"> (skrót PNSKT)</w:t>
      </w:r>
      <w:r w:rsidR="00E61B48">
        <w:rPr>
          <w:rFonts w:ascii="Palatino Linotype" w:hAnsi="Palatino Linotype"/>
          <w:sz w:val="24"/>
          <w:szCs w:val="24"/>
        </w:rPr>
        <w:t xml:space="preserve"> -</w:t>
      </w:r>
      <w:r w:rsidR="00E61B48" w:rsidRPr="00E61B48">
        <w:rPr>
          <w:rFonts w:ascii="Palatino Linotype" w:hAnsi="Palatino Linotype"/>
          <w:sz w:val="24"/>
          <w:szCs w:val="24"/>
        </w:rPr>
        <w:t xml:space="preserve"> </w:t>
      </w:r>
      <w:r w:rsidR="00E61B48" w:rsidRPr="0005612A">
        <w:rPr>
          <w:rFonts w:ascii="Palatino Linotype" w:hAnsi="Palatino Linotype"/>
          <w:sz w:val="24"/>
          <w:szCs w:val="24"/>
        </w:rPr>
        <w:t>II rok</w:t>
      </w:r>
    </w:p>
    <w:p w14:paraId="3DBCB9F1" w14:textId="77777777" w:rsidR="00E61B48" w:rsidRDefault="00E61B48" w:rsidP="00E61B48">
      <w:pPr>
        <w:spacing w:after="120"/>
        <w:rPr>
          <w:rFonts w:ascii="Palatino Linotype" w:hAnsi="Palatino Linotype"/>
          <w:sz w:val="24"/>
          <w:szCs w:val="24"/>
        </w:rPr>
      </w:pPr>
    </w:p>
    <w:p w14:paraId="1FA5AF5D" w14:textId="4F6DAE18" w:rsidR="000C404E" w:rsidRPr="00E61B48" w:rsidRDefault="000C404E" w:rsidP="00E61B48">
      <w:pPr>
        <w:spacing w:after="120"/>
        <w:rPr>
          <w:rFonts w:ascii="Palatino Linotype" w:hAnsi="Palatino Linotype" w:cs="Calibri"/>
          <w:sz w:val="24"/>
          <w:szCs w:val="24"/>
        </w:rPr>
      </w:pPr>
      <w:r w:rsidRPr="00E61B48">
        <w:rPr>
          <w:rFonts w:ascii="Palatino Linotype" w:hAnsi="Palatino Linotype"/>
          <w:sz w:val="24"/>
          <w:szCs w:val="24"/>
        </w:rPr>
        <w:t xml:space="preserve">mail grupowy: </w:t>
      </w:r>
      <w:hyperlink r:id="rId4" w:history="1">
        <w:r w:rsidRPr="00E61B48">
          <w:rPr>
            <w:rStyle w:val="Hipercze"/>
            <w:rFonts w:ascii="Palatino Linotype" w:hAnsi="Palatino Linotype" w:cs="Calibri"/>
            <w:sz w:val="24"/>
            <w:szCs w:val="24"/>
          </w:rPr>
          <w:t>polniem2024@gmail.com</w:t>
        </w:r>
      </w:hyperlink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0C404E" w14:paraId="61E06FFD" w14:textId="77777777" w:rsidTr="002400BA">
        <w:tc>
          <w:tcPr>
            <w:tcW w:w="2263" w:type="dxa"/>
          </w:tcPr>
          <w:p w14:paraId="32453836" w14:textId="77777777" w:rsidR="000C404E" w:rsidRPr="009A4D16" w:rsidRDefault="000C404E" w:rsidP="002400BA">
            <w:pPr>
              <w:spacing w:after="40"/>
              <w:jc w:val="right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Biuro Erasmus </w:t>
            </w:r>
          </w:p>
        </w:tc>
        <w:tc>
          <w:tcPr>
            <w:tcW w:w="6946" w:type="dxa"/>
          </w:tcPr>
          <w:p w14:paraId="248A36A7" w14:textId="77777777" w:rsidR="000C404E" w:rsidRPr="0005612A" w:rsidRDefault="000C404E" w:rsidP="002400BA">
            <w:pPr>
              <w:pStyle w:val="Nagwek2"/>
              <w:spacing w:before="0" w:after="40"/>
              <w:rPr>
                <w:rFonts w:ascii="Palatino Linotype" w:hAnsi="Palatino Linotype"/>
                <w:color w:val="auto"/>
                <w:sz w:val="24"/>
                <w:szCs w:val="24"/>
              </w:rPr>
            </w:pPr>
            <w:r w:rsidRPr="0005612A">
              <w:rPr>
                <w:rFonts w:ascii="Palatino Linotype" w:hAnsi="Palatino Linotype"/>
                <w:color w:val="auto"/>
                <w:sz w:val="24"/>
                <w:szCs w:val="24"/>
              </w:rPr>
              <w:t xml:space="preserve">mgr </w:t>
            </w:r>
            <w:proofErr w:type="spellStart"/>
            <w:r w:rsidRPr="0005612A">
              <w:rPr>
                <w:rFonts w:ascii="Palatino Linotype" w:hAnsi="Palatino Linotype"/>
                <w:color w:val="auto"/>
                <w:sz w:val="24"/>
                <w:szCs w:val="24"/>
              </w:rPr>
              <w:t>Oleksandr</w:t>
            </w:r>
            <w:proofErr w:type="spellEnd"/>
            <w:r w:rsidRPr="0005612A">
              <w:rPr>
                <w:rFonts w:ascii="Palatino Linotype" w:hAnsi="Palatino Linotype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612A">
              <w:rPr>
                <w:rFonts w:ascii="Palatino Linotype" w:hAnsi="Palatino Linotype"/>
                <w:color w:val="auto"/>
                <w:sz w:val="24"/>
                <w:szCs w:val="24"/>
              </w:rPr>
              <w:t>Shtanhret</w:t>
            </w:r>
            <w:proofErr w:type="spellEnd"/>
          </w:p>
          <w:p w14:paraId="655F5FA2" w14:textId="417BDE4F" w:rsidR="000C404E" w:rsidRPr="0005612A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</w:rPr>
            </w:pPr>
            <w:r w:rsidRPr="0005612A">
              <w:rPr>
                <w:rFonts w:ascii="Palatino Linotype" w:hAnsi="Palatino Linotype"/>
                <w:sz w:val="24"/>
                <w:szCs w:val="24"/>
              </w:rPr>
              <w:t>Dom Studenta Grześ, ul. Langiewicza 24, p. 27</w:t>
            </w:r>
          </w:p>
          <w:p w14:paraId="16E4C82F" w14:textId="77777777" w:rsidR="000C404E" w:rsidRPr="0005612A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</w:rPr>
            </w:pPr>
            <w:hyperlink r:id="rId5" w:history="1">
              <w:r w:rsidRPr="0005612A">
                <w:rPr>
                  <w:rStyle w:val="Hipercze"/>
                  <w:rFonts w:ascii="Palatino Linotype" w:hAnsi="Palatino Linotype"/>
                  <w:sz w:val="24"/>
                  <w:szCs w:val="24"/>
                </w:rPr>
                <w:t>oleksandr.shtanhret@mail.umcs.pl</w:t>
              </w:r>
            </w:hyperlink>
          </w:p>
        </w:tc>
      </w:tr>
      <w:tr w:rsidR="000C404E" w14:paraId="48D37FAE" w14:textId="77777777" w:rsidTr="002400BA">
        <w:tc>
          <w:tcPr>
            <w:tcW w:w="2263" w:type="dxa"/>
          </w:tcPr>
          <w:p w14:paraId="7A353099" w14:textId="77777777" w:rsidR="000C404E" w:rsidRPr="009A4D16" w:rsidRDefault="000C404E" w:rsidP="002400BA">
            <w:pPr>
              <w:spacing w:after="40"/>
              <w:jc w:val="right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A4D16">
              <w:rPr>
                <w:rFonts w:ascii="Palatino Linotype" w:hAnsi="Palatino Linotype"/>
                <w:b/>
                <w:bCs/>
                <w:sz w:val="24"/>
                <w:szCs w:val="24"/>
              </w:rPr>
              <w:t>Obsługa kierunku</w:t>
            </w:r>
          </w:p>
          <w:p w14:paraId="659648CD" w14:textId="77777777" w:rsidR="000C404E" w:rsidRPr="00E33C87" w:rsidRDefault="000C404E" w:rsidP="002400BA">
            <w:pPr>
              <w:spacing w:after="40"/>
              <w:jc w:val="right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(Dziekanat)</w:t>
            </w:r>
          </w:p>
        </w:tc>
        <w:tc>
          <w:tcPr>
            <w:tcW w:w="6946" w:type="dxa"/>
          </w:tcPr>
          <w:p w14:paraId="5173DDFA" w14:textId="77777777" w:rsidR="000C404E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lic. Paulina Misztal</w:t>
            </w:r>
          </w:p>
          <w:p w14:paraId="6517A32C" w14:textId="30459BEE" w:rsidR="000C404E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Nowa Humanistyka, Pl. Marii Curie-Skłodowskiej 4a, p</w:t>
            </w:r>
            <w:r w:rsidR="00E61B48">
              <w:rPr>
                <w:rFonts w:ascii="Palatino Linotype" w:hAnsi="Palatino Linotype"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029</w:t>
            </w:r>
          </w:p>
          <w:p w14:paraId="56DBC9A4" w14:textId="77777777" w:rsidR="000C404E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</w:rPr>
            </w:pPr>
            <w:hyperlink r:id="rId6" w:history="1">
              <w:r w:rsidRPr="002C3EAD">
                <w:rPr>
                  <w:rStyle w:val="Hipercze"/>
                  <w:rFonts w:cstheme="minorHAnsi"/>
                </w:rPr>
                <w:t>paulina.misztal@mail.umcs.pl</w:t>
              </w:r>
            </w:hyperlink>
          </w:p>
        </w:tc>
      </w:tr>
      <w:tr w:rsidR="000C404E" w14:paraId="6C1E8C48" w14:textId="77777777" w:rsidTr="002400BA">
        <w:tc>
          <w:tcPr>
            <w:tcW w:w="2263" w:type="dxa"/>
          </w:tcPr>
          <w:p w14:paraId="74D60DA6" w14:textId="77777777" w:rsidR="000C404E" w:rsidRPr="009A4D16" w:rsidRDefault="000C404E" w:rsidP="002400BA">
            <w:pPr>
              <w:spacing w:after="40"/>
              <w:jc w:val="right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A4D16">
              <w:rPr>
                <w:rFonts w:ascii="Palatino Linotype" w:hAnsi="Palatino Linotype"/>
                <w:b/>
                <w:bCs/>
                <w:sz w:val="24"/>
                <w:szCs w:val="24"/>
              </w:rPr>
              <w:t>Opiekun roku</w:t>
            </w:r>
          </w:p>
        </w:tc>
        <w:tc>
          <w:tcPr>
            <w:tcW w:w="6946" w:type="dxa"/>
          </w:tcPr>
          <w:p w14:paraId="52D69888" w14:textId="77777777" w:rsidR="000C404E" w:rsidRPr="009A4D16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  <w:lang w:val="de-DE"/>
              </w:rPr>
            </w:pPr>
            <w:proofErr w:type="spellStart"/>
            <w:r w:rsidRPr="009A4D16">
              <w:rPr>
                <w:rFonts w:ascii="Palatino Linotype" w:hAnsi="Palatino Linotype"/>
                <w:sz w:val="24"/>
                <w:szCs w:val="24"/>
                <w:lang w:val="de-DE"/>
              </w:rPr>
              <w:t>dr</w:t>
            </w:r>
            <w:proofErr w:type="spellEnd"/>
            <w:r w:rsidRPr="009A4D1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 Marta Michaluk</w:t>
            </w:r>
          </w:p>
          <w:p w14:paraId="0DA683BC" w14:textId="77777777" w:rsidR="000C404E" w:rsidRPr="009A4D16" w:rsidRDefault="000C404E" w:rsidP="002400BA">
            <w:pPr>
              <w:spacing w:after="40"/>
              <w:rPr>
                <w:rFonts w:ascii="Calibri" w:hAnsi="Calibri" w:cs="Calibri"/>
                <w:lang w:val="de-DE"/>
              </w:rPr>
            </w:pPr>
            <w:hyperlink r:id="rId7" w:history="1">
              <w:r w:rsidRPr="009A4D16">
                <w:rPr>
                  <w:rFonts w:ascii="Calibri" w:hAnsi="Calibri" w:cs="Calibri"/>
                  <w:color w:val="0000FF"/>
                  <w:u w:val="single"/>
                  <w:lang w:val="de-DE"/>
                </w:rPr>
                <w:t>marta.michaluk@mail.umcs.pl</w:t>
              </w:r>
            </w:hyperlink>
          </w:p>
          <w:p w14:paraId="48186D1B" w14:textId="1A72302B" w:rsidR="000C404E" w:rsidRDefault="000C404E" w:rsidP="002400BA">
            <w:pPr>
              <w:spacing w:after="4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Dom Studenta Kronos, ul. Sowińskiego 17</w:t>
            </w:r>
            <w:r w:rsidR="00E61B48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E61B48">
              <w:rPr>
                <w:rFonts w:ascii="Palatino Linotype" w:hAnsi="Palatino Linotype"/>
                <w:sz w:val="24"/>
                <w:szCs w:val="24"/>
              </w:rPr>
              <w:t>p</w:t>
            </w:r>
            <w:r w:rsidR="00E61B48">
              <w:rPr>
                <w:rFonts w:ascii="Palatino Linotype" w:hAnsi="Palatino Linotype"/>
                <w:sz w:val="24"/>
                <w:szCs w:val="24"/>
              </w:rPr>
              <w:t>.</w:t>
            </w:r>
            <w:r w:rsidR="00E61B48">
              <w:rPr>
                <w:rFonts w:ascii="Palatino Linotype" w:hAnsi="Palatino Linotype"/>
                <w:sz w:val="24"/>
                <w:szCs w:val="24"/>
              </w:rPr>
              <w:t xml:space="preserve"> 331</w:t>
            </w:r>
          </w:p>
        </w:tc>
      </w:tr>
    </w:tbl>
    <w:p w14:paraId="6AF8A070" w14:textId="77777777" w:rsidR="000C404E" w:rsidRDefault="000C404E" w:rsidP="000C404E">
      <w:pPr>
        <w:spacing w:after="40"/>
        <w:rPr>
          <w:rFonts w:ascii="Palatino Linotype" w:hAnsi="Palatino Linotype"/>
          <w:sz w:val="24"/>
          <w:szCs w:val="24"/>
        </w:rPr>
      </w:pPr>
    </w:p>
    <w:p w14:paraId="5F2FD34F" w14:textId="77777777" w:rsidR="000C404E" w:rsidRDefault="000C404E" w:rsidP="000C404E">
      <w:pPr>
        <w:spacing w:after="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Informacje dotyczące kierunku studiów PNSKT, regulaminu studiów na UMCS, informacje bieżące oraz możliwość spotkania online (</w:t>
      </w:r>
      <w:proofErr w:type="spellStart"/>
      <w:r>
        <w:rPr>
          <w:rFonts w:ascii="Palatino Linotype" w:hAnsi="Palatino Linotype"/>
          <w:sz w:val="24"/>
          <w:szCs w:val="24"/>
        </w:rPr>
        <w:t>BigBlueButton</w:t>
      </w:r>
      <w:proofErr w:type="spellEnd"/>
      <w:r>
        <w:rPr>
          <w:rFonts w:ascii="Palatino Linotype" w:hAnsi="Palatino Linotype"/>
          <w:sz w:val="24"/>
          <w:szCs w:val="24"/>
        </w:rPr>
        <w:t xml:space="preserve">) - dostępność w kursie na Wirtualnym Kampusie: </w:t>
      </w:r>
    </w:p>
    <w:p w14:paraId="67F38F97" w14:textId="0C36299F" w:rsidR="000C404E" w:rsidRPr="00E61B48" w:rsidRDefault="000C404E" w:rsidP="00E61B48">
      <w:pPr>
        <w:spacing w:after="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0716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Opiekun roku - II lic. PNSKT_202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5</w:t>
      </w:r>
      <w:r w:rsidRPr="000716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6</w:t>
      </w:r>
    </w:p>
    <w:p w14:paraId="1C1164F7" w14:textId="12873471" w:rsidR="001E4C21" w:rsidRDefault="000C404E">
      <w:r>
        <w:rPr>
          <w:noProof/>
        </w:rPr>
        <w:drawing>
          <wp:inline distT="0" distB="0" distL="0" distR="0" wp14:anchorId="0C70EB59" wp14:editId="63017385">
            <wp:extent cx="2406650" cy="2406650"/>
            <wp:effectExtent l="0" t="0" r="0" b="0"/>
            <wp:docPr id="349694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2C"/>
    <w:rsid w:val="000C404E"/>
    <w:rsid w:val="001B34A5"/>
    <w:rsid w:val="001E4C21"/>
    <w:rsid w:val="005A5E2C"/>
    <w:rsid w:val="00E61B48"/>
    <w:rsid w:val="00E66860"/>
    <w:rsid w:val="00E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CCA3"/>
  <w15:chartTrackingRefBased/>
  <w15:docId w15:val="{7AEED2C4-DA33-48A9-9C6B-E38B5868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4E"/>
  </w:style>
  <w:style w:type="paragraph" w:styleId="Nagwek1">
    <w:name w:val="heading 1"/>
    <w:basedOn w:val="Normalny"/>
    <w:next w:val="Normalny"/>
    <w:link w:val="Nagwek1Znak"/>
    <w:uiPriority w:val="9"/>
    <w:qFormat/>
    <w:rsid w:val="005A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E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E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E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E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E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E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E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E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E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E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E2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C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C4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marta.michaluk@mail.umc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ina.misztal@mail.umcs.pl" TargetMode="External"/><Relationship Id="rId5" Type="http://schemas.openxmlformats.org/officeDocument/2006/relationships/hyperlink" Target="mailto:oleksandr.shtanhret@mail.umcs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lniem202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2</cp:revision>
  <dcterms:created xsi:type="dcterms:W3CDTF">2026-03-18T19:54:00Z</dcterms:created>
  <dcterms:modified xsi:type="dcterms:W3CDTF">2026-03-18T20:07:00Z</dcterms:modified>
</cp:coreProperties>
</file>