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756B" w:rsidRPr="00F313FC" w:rsidRDefault="009B756B" w:rsidP="009B756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13FC">
        <w:rPr>
          <w:rFonts w:ascii="Times New Roman" w:hAnsi="Times New Roman" w:cs="Times New Roman"/>
          <w:b/>
          <w:sz w:val="24"/>
          <w:szCs w:val="24"/>
        </w:rPr>
        <w:t>SYLWETKA ABSOLWENTA</w:t>
      </w:r>
    </w:p>
    <w:p w:rsidR="009B756B" w:rsidRPr="00F313FC" w:rsidRDefault="009B756B" w:rsidP="009B756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13FC">
        <w:rPr>
          <w:rFonts w:ascii="Times New Roman" w:hAnsi="Times New Roman" w:cs="Times New Roman"/>
          <w:b/>
          <w:sz w:val="24"/>
          <w:szCs w:val="24"/>
        </w:rPr>
        <w:t>KIERUNKU PEDAGOGIKA</w:t>
      </w:r>
    </w:p>
    <w:p w:rsidR="009B756B" w:rsidRPr="00F313FC" w:rsidRDefault="009B756B" w:rsidP="009B756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756B" w:rsidRPr="00F313FC" w:rsidRDefault="009B756B">
      <w:pPr>
        <w:rPr>
          <w:rFonts w:ascii="Times New Roman" w:hAnsi="Times New Roman" w:cs="Times New Roman"/>
          <w:b/>
          <w:sz w:val="24"/>
          <w:szCs w:val="24"/>
        </w:rPr>
      </w:pPr>
      <w:r w:rsidRPr="00F313FC">
        <w:rPr>
          <w:rFonts w:ascii="Times New Roman" w:hAnsi="Times New Roman" w:cs="Times New Roman"/>
          <w:b/>
          <w:sz w:val="24"/>
          <w:szCs w:val="24"/>
        </w:rPr>
        <w:t>Studia I stopnia</w:t>
      </w:r>
    </w:p>
    <w:p w:rsidR="009B756B" w:rsidRPr="00F313FC" w:rsidRDefault="009B756B" w:rsidP="009B756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F313FC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>Specjalność pedagogika opiekuńczo-wychowawcza z doradztwem edukacyjno-zawodowym (specjalność nauczycielska) </w:t>
      </w:r>
    </w:p>
    <w:p w:rsidR="009B756B" w:rsidRPr="00F313FC" w:rsidRDefault="009B756B" w:rsidP="009B756B">
      <w:pPr>
        <w:pStyle w:val="Default"/>
        <w:spacing w:line="360" w:lineRule="auto"/>
        <w:jc w:val="both"/>
      </w:pPr>
      <w:r w:rsidRPr="00F313FC">
        <w:rPr>
          <w:rFonts w:eastAsia="Calibri"/>
        </w:rPr>
        <w:t xml:space="preserve">Absolwent </w:t>
      </w:r>
      <w:r w:rsidRPr="00F313FC">
        <w:t xml:space="preserve">jest przygotowany do wykonywania zawodu </w:t>
      </w:r>
      <w:r w:rsidR="007F4DE4">
        <w:t xml:space="preserve">pedagoga; </w:t>
      </w:r>
      <w:r w:rsidRPr="00F313FC">
        <w:t xml:space="preserve">wychowawcy </w:t>
      </w:r>
      <w:r w:rsidR="00E101B5">
        <w:br/>
      </w:r>
      <w:r w:rsidRPr="00F313FC">
        <w:t>w placówkach wsparcia dziennego, wychowawczych, opiekuńczych i pieczy zastępczej</w:t>
      </w:r>
      <w:r w:rsidR="0083221B" w:rsidRPr="00F313FC">
        <w:rPr>
          <w:color w:val="auto"/>
        </w:rPr>
        <w:t xml:space="preserve">; </w:t>
      </w:r>
      <w:r w:rsidRPr="00F313FC">
        <w:rPr>
          <w:rFonts w:eastAsia="Calibri"/>
          <w:color w:val="auto"/>
        </w:rPr>
        <w:t>opiekunki w żłobku/ klubie dziecięcym</w:t>
      </w:r>
      <w:r w:rsidR="007F4DE4">
        <w:rPr>
          <w:rFonts w:eastAsia="Calibri"/>
          <w:color w:val="auto"/>
        </w:rPr>
        <w:t xml:space="preserve">; </w:t>
      </w:r>
      <w:r w:rsidR="007F4DE4">
        <w:rPr>
          <w:color w:val="auto"/>
        </w:rPr>
        <w:t xml:space="preserve">asystenta rodziny; </w:t>
      </w:r>
      <w:r w:rsidR="007F4DE4" w:rsidRPr="00F313FC">
        <w:rPr>
          <w:rFonts w:eastAsia="Calibri"/>
        </w:rPr>
        <w:t>koordynatora rodzinnej pieczy zastępczej</w:t>
      </w:r>
      <w:r w:rsidRPr="00F313FC">
        <w:rPr>
          <w:rFonts w:eastAsia="Calibri"/>
          <w:color w:val="auto"/>
        </w:rPr>
        <w:t>.</w:t>
      </w:r>
      <w:r w:rsidRPr="00F313FC">
        <w:rPr>
          <w:rFonts w:eastAsia="Calibri"/>
          <w:color w:val="FF0000"/>
        </w:rPr>
        <w:t xml:space="preserve"> </w:t>
      </w:r>
      <w:r w:rsidRPr="00BD4608">
        <w:rPr>
          <w:rFonts w:eastAsia="Calibri"/>
          <w:color w:val="auto"/>
        </w:rPr>
        <w:t>Może podjąć pracę</w:t>
      </w:r>
      <w:r w:rsidRPr="00BD4608">
        <w:rPr>
          <w:color w:val="auto"/>
        </w:rPr>
        <w:t xml:space="preserve"> </w:t>
      </w:r>
      <w:r w:rsidRPr="00F313FC">
        <w:rPr>
          <w:rFonts w:eastAsia="Calibri"/>
        </w:rPr>
        <w:t>opiekuna-</w:t>
      </w:r>
      <w:r w:rsidRPr="00F313FC">
        <w:rPr>
          <w:rFonts w:eastAsia="Calibri"/>
          <w:color w:val="auto"/>
        </w:rPr>
        <w:t>wychowawcy w</w:t>
      </w:r>
      <w:r w:rsidRPr="00F313FC">
        <w:rPr>
          <w:rFonts w:eastAsia="Calibri"/>
        </w:rPr>
        <w:t xml:space="preserve"> placówkach wsparcia dziennego, </w:t>
      </w:r>
      <w:r w:rsidR="007F4DE4" w:rsidRPr="00424AF0">
        <w:rPr>
          <w:rFonts w:eastAsia="Calibri"/>
          <w:color w:val="auto"/>
        </w:rPr>
        <w:t>w </w:t>
      </w:r>
      <w:r w:rsidR="007F4DE4">
        <w:rPr>
          <w:rFonts w:eastAsia="Calibri"/>
        </w:rPr>
        <w:t>różnych formach instytucjonalnej pieczy zastępczej</w:t>
      </w:r>
      <w:r w:rsidRPr="00F313FC">
        <w:rPr>
          <w:rFonts w:eastAsia="Calibri"/>
        </w:rPr>
        <w:t xml:space="preserve">; </w:t>
      </w:r>
      <w:r w:rsidR="007E57AA" w:rsidRPr="00622474">
        <w:rPr>
          <w:rFonts w:eastAsia="Calibri"/>
          <w:color w:val="auto"/>
        </w:rPr>
        <w:t xml:space="preserve">w </w:t>
      </w:r>
      <w:r w:rsidR="00622474">
        <w:rPr>
          <w:rFonts w:eastAsia="Calibri"/>
          <w:color w:val="auto"/>
        </w:rPr>
        <w:t>jednostkach organizacyjnych pomocy społecznej</w:t>
      </w:r>
      <w:r w:rsidR="007E57AA" w:rsidRPr="00C12327">
        <w:rPr>
          <w:rFonts w:eastAsia="Calibri"/>
          <w:color w:val="auto"/>
        </w:rPr>
        <w:t xml:space="preserve">, </w:t>
      </w:r>
      <w:r w:rsidRPr="00C12327">
        <w:rPr>
          <w:rFonts w:eastAsia="Calibri"/>
          <w:color w:val="auto"/>
        </w:rPr>
        <w:t xml:space="preserve">w </w:t>
      </w:r>
      <w:r w:rsidRPr="00C12327">
        <w:rPr>
          <w:color w:val="auto"/>
        </w:rPr>
        <w:t>fundacjach i stowarz</w:t>
      </w:r>
      <w:r w:rsidR="007E57AA" w:rsidRPr="00C12327">
        <w:rPr>
          <w:color w:val="auto"/>
        </w:rPr>
        <w:t>yszeniach działających na rzecz</w:t>
      </w:r>
      <w:r w:rsidR="0022784E" w:rsidRPr="00C12327">
        <w:rPr>
          <w:color w:val="auto"/>
        </w:rPr>
        <w:t xml:space="preserve"> </w:t>
      </w:r>
      <w:r w:rsidRPr="00C12327">
        <w:rPr>
          <w:color w:val="auto"/>
        </w:rPr>
        <w:t>dzieci i młodzieży</w:t>
      </w:r>
      <w:r w:rsidR="0022784E" w:rsidRPr="00C12327">
        <w:rPr>
          <w:rFonts w:eastAsia="Calibri"/>
          <w:color w:val="auto"/>
        </w:rPr>
        <w:t>, a także</w:t>
      </w:r>
      <w:r w:rsidRPr="00C12327">
        <w:rPr>
          <w:color w:val="auto"/>
        </w:rPr>
        <w:t xml:space="preserve"> pracę </w:t>
      </w:r>
      <w:r w:rsidRPr="00C12327">
        <w:rPr>
          <w:rFonts w:eastAsia="Calibri"/>
          <w:color w:val="auto"/>
        </w:rPr>
        <w:t xml:space="preserve">doradcy zawodowego w urzędach pracy i Ochotniczych Hufcach Pracy. </w:t>
      </w:r>
      <w:r w:rsidR="000E0493">
        <w:t>Absolwent p</w:t>
      </w:r>
      <w:r w:rsidR="000E0493" w:rsidRPr="00F313FC">
        <w:t xml:space="preserve">osiada </w:t>
      </w:r>
      <w:r w:rsidR="000E0493" w:rsidRPr="00F313FC">
        <w:rPr>
          <w:rFonts w:eastAsia="Calibri"/>
        </w:rPr>
        <w:t xml:space="preserve">wiedzę, umiejętności i kompetencje </w:t>
      </w:r>
      <w:r w:rsidR="000E0493" w:rsidRPr="00F313FC">
        <w:t xml:space="preserve">pozwalające na efektywną pracę opiekuńczo-wychowawczą z uczniem/wychowankiem i grupą </w:t>
      </w:r>
      <w:r w:rsidR="000E0493" w:rsidRPr="00F313FC">
        <w:rPr>
          <w:color w:val="auto"/>
        </w:rPr>
        <w:t>wychowawczą</w:t>
      </w:r>
      <w:r w:rsidR="000E0493">
        <w:rPr>
          <w:color w:val="auto"/>
        </w:rPr>
        <w:t>. Jest przygotowany do podejmowania</w:t>
      </w:r>
      <w:r w:rsidR="000E0493" w:rsidRPr="00F313FC">
        <w:rPr>
          <w:color w:val="auto"/>
        </w:rPr>
        <w:t xml:space="preserve"> współpracy z </w:t>
      </w:r>
      <w:r w:rsidR="000E0493" w:rsidRPr="00F313FC">
        <w:t>rodzicami</w:t>
      </w:r>
      <w:r w:rsidR="000E0493">
        <w:t>, opiekunami i nauczycielami</w:t>
      </w:r>
      <w:r w:rsidR="000E0493" w:rsidRPr="00F313FC">
        <w:t xml:space="preserve"> </w:t>
      </w:r>
      <w:r w:rsidR="000E0493">
        <w:t xml:space="preserve">na rzecz wspomagania rozwoju </w:t>
      </w:r>
      <w:r w:rsidR="000E0493" w:rsidRPr="00F313FC">
        <w:t>ucznia/wychowanka.</w:t>
      </w:r>
      <w:r w:rsidR="00A52165" w:rsidRPr="00F313FC">
        <w:t xml:space="preserve"> </w:t>
      </w:r>
      <w:r w:rsidRPr="00F313FC">
        <w:rPr>
          <w:rFonts w:eastAsia="Times New Roman"/>
          <w:lang w:eastAsia="pl-PL"/>
        </w:rPr>
        <w:t xml:space="preserve">Posiada także </w:t>
      </w:r>
      <w:r w:rsidR="00A52165">
        <w:rPr>
          <w:rFonts w:eastAsia="Times New Roman"/>
          <w:lang w:eastAsia="pl-PL"/>
        </w:rPr>
        <w:t>kompetencje do</w:t>
      </w:r>
      <w:r w:rsidRPr="00F313FC">
        <w:rPr>
          <w:rFonts w:eastAsia="Times New Roman"/>
          <w:lang w:eastAsia="pl-PL"/>
        </w:rPr>
        <w:t xml:space="preserve"> </w:t>
      </w:r>
      <w:r w:rsidR="00A52165" w:rsidRPr="00F313FC">
        <w:rPr>
          <w:rFonts w:eastAsia="Times New Roman"/>
          <w:lang w:eastAsia="pl-PL"/>
        </w:rPr>
        <w:t>diagnoz</w:t>
      </w:r>
      <w:r w:rsidR="00A52165">
        <w:rPr>
          <w:rFonts w:eastAsia="Times New Roman"/>
          <w:lang w:eastAsia="pl-PL"/>
        </w:rPr>
        <w:t>y</w:t>
      </w:r>
      <w:r w:rsidR="00A52165" w:rsidRPr="00F313FC">
        <w:rPr>
          <w:rFonts w:eastAsia="Times New Roman"/>
          <w:lang w:eastAsia="pl-PL"/>
        </w:rPr>
        <w:t xml:space="preserve"> potencjału wychowanka, wspomagania go w zakresie projektowania ścieżki edukacyjno-zawodowej</w:t>
      </w:r>
      <w:r w:rsidR="00A52165">
        <w:rPr>
          <w:rFonts w:eastAsia="Times New Roman"/>
          <w:lang w:eastAsia="pl-PL"/>
        </w:rPr>
        <w:t xml:space="preserve"> oraz jest przygotowany </w:t>
      </w:r>
      <w:r w:rsidRPr="00F313FC">
        <w:rPr>
          <w:rFonts w:eastAsia="Times New Roman"/>
          <w:lang w:eastAsia="pl-PL"/>
        </w:rPr>
        <w:t>do</w:t>
      </w:r>
      <w:r w:rsidRPr="00F313FC">
        <w:rPr>
          <w:rFonts w:eastAsia="Calibri"/>
        </w:rPr>
        <w:t xml:space="preserve"> prowadzenia poradnictwa zawodowego, zajęć </w:t>
      </w:r>
      <w:r w:rsidRPr="00F313FC">
        <w:rPr>
          <w:rFonts w:eastAsia="Times New Roman"/>
          <w:lang w:eastAsia="pl-PL"/>
        </w:rPr>
        <w:t xml:space="preserve">z zakresu preorientacji </w:t>
      </w:r>
      <w:r w:rsidR="00E101B5">
        <w:rPr>
          <w:rFonts w:eastAsia="Times New Roman"/>
          <w:lang w:eastAsia="pl-PL"/>
        </w:rPr>
        <w:br/>
      </w:r>
      <w:r w:rsidRPr="00F313FC">
        <w:rPr>
          <w:rFonts w:eastAsia="Times New Roman"/>
          <w:lang w:eastAsia="pl-PL"/>
        </w:rPr>
        <w:t>i orientacji edukacyjno-zawodowej.</w:t>
      </w:r>
    </w:p>
    <w:p w:rsidR="009B756B" w:rsidRPr="00F313FC" w:rsidRDefault="009B756B" w:rsidP="009B756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13F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Specjalność jest realizowana zgodnie z Rozporządzeniem Ministra Nauki i Szkolnictwa Wyższego z dnia 25 lipca 2019 r. w sprawie standardu kształcenia przygotowującego do wykonywania zawodu nauczyciela (z późniejszymi zmianami).</w:t>
      </w:r>
      <w:r w:rsidRPr="00F313FC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pl-PL"/>
        </w:rPr>
        <w:t xml:space="preserve"> </w:t>
      </w:r>
    </w:p>
    <w:p w:rsidR="009B756B" w:rsidRPr="00F313FC" w:rsidRDefault="009B756B">
      <w:pPr>
        <w:rPr>
          <w:rFonts w:ascii="Times New Roman" w:hAnsi="Times New Roman" w:cs="Times New Roman"/>
          <w:b/>
          <w:sz w:val="24"/>
          <w:szCs w:val="24"/>
        </w:rPr>
      </w:pPr>
    </w:p>
    <w:p w:rsidR="00501143" w:rsidRPr="00F313FC" w:rsidRDefault="00501143" w:rsidP="0050114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F313FC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>Specjalność pedagogika opiekuńczo-wychowawcza z terapią pedagogiczną (specjalność nauczycielska) </w:t>
      </w:r>
    </w:p>
    <w:p w:rsidR="00501143" w:rsidRPr="00F313FC" w:rsidRDefault="00501143" w:rsidP="00501143">
      <w:pPr>
        <w:pStyle w:val="Default"/>
        <w:spacing w:line="360" w:lineRule="auto"/>
        <w:jc w:val="both"/>
      </w:pPr>
      <w:r w:rsidRPr="00F313FC">
        <w:t xml:space="preserve">Absolwent jest przygotowany do wykonywania zawodu </w:t>
      </w:r>
      <w:r w:rsidR="007F4DE4">
        <w:t xml:space="preserve">pedagoga; </w:t>
      </w:r>
      <w:r w:rsidRPr="00F313FC">
        <w:t xml:space="preserve">wychowawcy </w:t>
      </w:r>
      <w:r w:rsidR="00E101B5">
        <w:br/>
      </w:r>
      <w:r w:rsidRPr="00F313FC">
        <w:t>w placówkach wsparcia dziennego, wychowawczych, opiekuńczych oraz instytucjach pieczy zastępczej</w:t>
      </w:r>
      <w:r w:rsidRPr="00424AF0">
        <w:rPr>
          <w:color w:val="auto"/>
        </w:rPr>
        <w:t xml:space="preserve">; </w:t>
      </w:r>
      <w:r w:rsidRPr="00424AF0">
        <w:rPr>
          <w:rFonts w:eastAsia="Calibri"/>
          <w:color w:val="auto"/>
        </w:rPr>
        <w:t>opiekunki w żłobku/ klubie dziecięcym</w:t>
      </w:r>
      <w:r w:rsidR="007F4DE4">
        <w:rPr>
          <w:color w:val="auto"/>
        </w:rPr>
        <w:t xml:space="preserve">; asystenta rodziny; </w:t>
      </w:r>
      <w:r w:rsidR="007F4DE4" w:rsidRPr="00F313FC">
        <w:rPr>
          <w:rFonts w:eastAsia="Calibri"/>
        </w:rPr>
        <w:t>koordynatora rodzinnej pieczy zastępczej</w:t>
      </w:r>
      <w:r w:rsidR="007F4DE4">
        <w:rPr>
          <w:color w:val="auto"/>
        </w:rPr>
        <w:t xml:space="preserve">. </w:t>
      </w:r>
      <w:r w:rsidRPr="00F313FC">
        <w:t>Może podjąć pracę</w:t>
      </w:r>
      <w:r w:rsidRPr="00F313FC">
        <w:rPr>
          <w:rFonts w:eastAsia="Calibri"/>
        </w:rPr>
        <w:t xml:space="preserve"> opiekuna-wychowawcy w placówkach wsparcia dziennego, </w:t>
      </w:r>
      <w:r w:rsidR="007F4DE4">
        <w:rPr>
          <w:rFonts w:eastAsia="Calibri"/>
          <w:color w:val="auto"/>
        </w:rPr>
        <w:t>w różnych formach instytucjonalnej pieczy zastępczej</w:t>
      </w:r>
      <w:r w:rsidRPr="00F313FC">
        <w:rPr>
          <w:rFonts w:eastAsia="Calibri"/>
        </w:rPr>
        <w:t xml:space="preserve">; </w:t>
      </w:r>
      <w:r w:rsidR="00622474" w:rsidRPr="00622474">
        <w:rPr>
          <w:rFonts w:eastAsia="Calibri"/>
          <w:color w:val="auto"/>
        </w:rPr>
        <w:t xml:space="preserve">w </w:t>
      </w:r>
      <w:r w:rsidR="00622474">
        <w:rPr>
          <w:rFonts w:eastAsia="Calibri"/>
          <w:color w:val="auto"/>
        </w:rPr>
        <w:t>jednostkach organizacyjnych pomocy społecznej</w:t>
      </w:r>
      <w:r w:rsidRPr="00424AF0">
        <w:rPr>
          <w:rFonts w:eastAsia="Calibri"/>
        </w:rPr>
        <w:t>,</w:t>
      </w:r>
      <w:r w:rsidRPr="00F313FC">
        <w:rPr>
          <w:rFonts w:eastAsia="Calibri"/>
        </w:rPr>
        <w:t xml:space="preserve"> w </w:t>
      </w:r>
      <w:r w:rsidRPr="00F313FC">
        <w:t>fundacjach i stowarzyszeniach działających na rzecz dzieci i młodzieży</w:t>
      </w:r>
      <w:r w:rsidRPr="00F313FC">
        <w:rPr>
          <w:rFonts w:eastAsia="Calibri"/>
        </w:rPr>
        <w:t xml:space="preserve">. </w:t>
      </w:r>
      <w:r w:rsidR="000E0493">
        <w:t>Absolwent p</w:t>
      </w:r>
      <w:r w:rsidRPr="00F313FC">
        <w:t xml:space="preserve">osiada </w:t>
      </w:r>
      <w:r w:rsidRPr="00F313FC">
        <w:rPr>
          <w:rFonts w:eastAsia="Calibri"/>
        </w:rPr>
        <w:t xml:space="preserve">wiedzę, umiejętności i kompetencje </w:t>
      </w:r>
      <w:r w:rsidRPr="00F313FC">
        <w:t xml:space="preserve">pozwalające na </w:t>
      </w:r>
      <w:r w:rsidRPr="00F313FC">
        <w:lastRenderedPageBreak/>
        <w:t xml:space="preserve">efektywną pracę opiekuńczo-wychowawczą z uczniem/wychowankiem i grupą </w:t>
      </w:r>
      <w:r w:rsidRPr="00F313FC">
        <w:rPr>
          <w:color w:val="auto"/>
        </w:rPr>
        <w:t>wychowawczą</w:t>
      </w:r>
      <w:r w:rsidR="000E0493">
        <w:rPr>
          <w:color w:val="auto"/>
        </w:rPr>
        <w:t>. Jest przygotowany do podejmowania</w:t>
      </w:r>
      <w:r w:rsidRPr="00F313FC">
        <w:rPr>
          <w:color w:val="auto"/>
        </w:rPr>
        <w:t xml:space="preserve"> współpracy </w:t>
      </w:r>
      <w:r w:rsidR="00A52165" w:rsidRPr="00F313FC">
        <w:rPr>
          <w:color w:val="auto"/>
        </w:rPr>
        <w:t xml:space="preserve">z </w:t>
      </w:r>
      <w:r w:rsidR="00A52165" w:rsidRPr="00F313FC">
        <w:t>rodzicami</w:t>
      </w:r>
      <w:r w:rsidR="00A52165">
        <w:t>, opiekunami i nauczycielami</w:t>
      </w:r>
      <w:r w:rsidR="00A52165" w:rsidRPr="00F313FC">
        <w:t xml:space="preserve"> </w:t>
      </w:r>
      <w:r w:rsidR="000E0493">
        <w:t xml:space="preserve">na rzecz wspomagania rozwoju </w:t>
      </w:r>
      <w:r w:rsidRPr="00F313FC">
        <w:t xml:space="preserve">ucznia/wychowanka. Posiada także przygotowanie w zakresie pracy </w:t>
      </w:r>
      <w:r w:rsidRPr="00F313FC">
        <w:rPr>
          <w:rFonts w:eastAsia="Calibri"/>
        </w:rPr>
        <w:t xml:space="preserve">terapeutycznej z dziećmi i młodzieżą ze specyficznymi trudnościami w uczeniu się, </w:t>
      </w:r>
      <w:r w:rsidR="00E101B5">
        <w:rPr>
          <w:rFonts w:eastAsia="Calibri"/>
        </w:rPr>
        <w:br/>
      </w:r>
      <w:r w:rsidRPr="00F313FC">
        <w:rPr>
          <w:rFonts w:eastAsia="Calibri"/>
        </w:rPr>
        <w:t>z zaburzeniami w sferze emocjonalnej, motywacyjnej i społecznej.</w:t>
      </w:r>
    </w:p>
    <w:p w:rsidR="00501143" w:rsidRPr="00424AF0" w:rsidRDefault="00501143" w:rsidP="0050114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</w:pPr>
      <w:r w:rsidRPr="00F313F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Specjalność jest realizowana zgodnie z Rozporządzeniem Ministra Nauki i Szkolnictwa Wyższego z dnia 25 lipca 2019 r. w sprawie standardu kształcenia przygotowującego do wykonywania zawodu nauczyciela (z późniejszymi zmianami). </w:t>
      </w:r>
    </w:p>
    <w:p w:rsidR="00501143" w:rsidRPr="00F313FC" w:rsidRDefault="00501143">
      <w:pPr>
        <w:rPr>
          <w:rFonts w:ascii="Times New Roman" w:hAnsi="Times New Roman" w:cs="Times New Roman"/>
          <w:b/>
          <w:sz w:val="24"/>
          <w:szCs w:val="24"/>
        </w:rPr>
      </w:pPr>
    </w:p>
    <w:p w:rsidR="00F313FC" w:rsidRPr="00424AF0" w:rsidRDefault="00F313FC" w:rsidP="00F313F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13FC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 xml:space="preserve">Specjalność pedagogika opiekuńczo-wychowawcza z interwencją kryzysową wobec dzieci </w:t>
      </w:r>
      <w:r w:rsidR="00E101B5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br/>
      </w:r>
      <w:r w:rsidRPr="00F313FC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 xml:space="preserve">i </w:t>
      </w:r>
      <w:r w:rsidRPr="00424AF0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>młodzieży (specjalność nauczycielska)</w:t>
      </w:r>
      <w:r w:rsidRPr="00424AF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</w:p>
    <w:p w:rsidR="00F313FC" w:rsidRPr="00F313FC" w:rsidRDefault="00F313FC" w:rsidP="00F313FC">
      <w:pPr>
        <w:pStyle w:val="Default"/>
        <w:spacing w:line="360" w:lineRule="auto"/>
        <w:jc w:val="both"/>
      </w:pPr>
      <w:r w:rsidRPr="00424AF0">
        <w:rPr>
          <w:color w:val="auto"/>
        </w:rPr>
        <w:t xml:space="preserve">Absolwent jest przygotowany do wykonywania zawodu </w:t>
      </w:r>
      <w:r w:rsidR="007F4DE4">
        <w:t xml:space="preserve">pedagoga; </w:t>
      </w:r>
      <w:r w:rsidRPr="00424AF0">
        <w:rPr>
          <w:color w:val="auto"/>
        </w:rPr>
        <w:t xml:space="preserve">wychowawcy </w:t>
      </w:r>
      <w:r w:rsidR="00E101B5">
        <w:rPr>
          <w:color w:val="auto"/>
        </w:rPr>
        <w:br/>
      </w:r>
      <w:r w:rsidRPr="00424AF0">
        <w:rPr>
          <w:color w:val="auto"/>
        </w:rPr>
        <w:t xml:space="preserve">w placówkach wsparcia dziennego, wychowawczych, opiekuńczych oraz instytucjach pieczy zastępczej; </w:t>
      </w:r>
      <w:r w:rsidRPr="00424AF0">
        <w:rPr>
          <w:rFonts w:eastAsia="Calibri"/>
          <w:color w:val="auto"/>
        </w:rPr>
        <w:t>opiekunki w żłobku/ klubie dziecięcym</w:t>
      </w:r>
      <w:r w:rsidR="007F4DE4">
        <w:rPr>
          <w:rFonts w:eastAsia="Calibri"/>
          <w:color w:val="auto"/>
        </w:rPr>
        <w:t xml:space="preserve">; </w:t>
      </w:r>
      <w:r w:rsidR="007F4DE4">
        <w:rPr>
          <w:color w:val="auto"/>
        </w:rPr>
        <w:t xml:space="preserve">asystenta rodziny; </w:t>
      </w:r>
      <w:r w:rsidR="007F4DE4" w:rsidRPr="00F313FC">
        <w:rPr>
          <w:rFonts w:eastAsia="Calibri"/>
        </w:rPr>
        <w:t>koordynatora rodzinnej pieczy zastępczej</w:t>
      </w:r>
      <w:r w:rsidRPr="00424AF0">
        <w:rPr>
          <w:color w:val="auto"/>
        </w:rPr>
        <w:t>. Może podjąć pracę</w:t>
      </w:r>
      <w:r w:rsidR="00E60468">
        <w:rPr>
          <w:rFonts w:eastAsia="Calibri"/>
          <w:color w:val="auto"/>
        </w:rPr>
        <w:t xml:space="preserve"> </w:t>
      </w:r>
      <w:r w:rsidRPr="00424AF0">
        <w:rPr>
          <w:rFonts w:eastAsia="Calibri"/>
          <w:color w:val="auto"/>
        </w:rPr>
        <w:t xml:space="preserve">opiekuna-wychowawcy w placówkach wsparcia dziennego, </w:t>
      </w:r>
      <w:r w:rsidR="007F4DE4">
        <w:rPr>
          <w:rFonts w:eastAsia="Calibri"/>
          <w:color w:val="auto"/>
        </w:rPr>
        <w:t>w różnych formach instytucjonalnej pieczy zastępczej</w:t>
      </w:r>
      <w:r w:rsidRPr="00424AF0">
        <w:rPr>
          <w:rFonts w:eastAsia="Calibri"/>
          <w:color w:val="auto"/>
        </w:rPr>
        <w:t>;</w:t>
      </w:r>
      <w:r w:rsidRPr="00F313FC">
        <w:rPr>
          <w:rFonts w:eastAsia="Calibri"/>
        </w:rPr>
        <w:t xml:space="preserve"> </w:t>
      </w:r>
      <w:r w:rsidR="00622474" w:rsidRPr="00622474">
        <w:rPr>
          <w:rFonts w:eastAsia="Calibri"/>
          <w:color w:val="auto"/>
        </w:rPr>
        <w:t xml:space="preserve">w </w:t>
      </w:r>
      <w:r w:rsidR="00622474">
        <w:rPr>
          <w:rFonts w:eastAsia="Calibri"/>
          <w:color w:val="auto"/>
        </w:rPr>
        <w:t>jednostkach organizacyjnych pomocy społecznej</w:t>
      </w:r>
      <w:r w:rsidRPr="00424AF0">
        <w:rPr>
          <w:rFonts w:eastAsia="Calibri"/>
        </w:rPr>
        <w:t>, w</w:t>
      </w:r>
      <w:r w:rsidRPr="00F313FC">
        <w:rPr>
          <w:rFonts w:eastAsia="Calibri"/>
        </w:rPr>
        <w:t xml:space="preserve"> </w:t>
      </w:r>
      <w:r w:rsidRPr="00F313FC">
        <w:t>fundacjach i stowarzyszeniach działających na rzecz dzieci i młodzieży</w:t>
      </w:r>
      <w:r w:rsidRPr="00F313FC">
        <w:rPr>
          <w:rFonts w:eastAsia="Calibri"/>
        </w:rPr>
        <w:t xml:space="preserve">. </w:t>
      </w:r>
      <w:r w:rsidR="000E0493">
        <w:t>Absolwent p</w:t>
      </w:r>
      <w:r w:rsidR="000E0493" w:rsidRPr="00F313FC">
        <w:t xml:space="preserve">osiada </w:t>
      </w:r>
      <w:r w:rsidR="000E0493" w:rsidRPr="00F313FC">
        <w:rPr>
          <w:rFonts w:eastAsia="Calibri"/>
        </w:rPr>
        <w:t xml:space="preserve">wiedzę, umiejętności i kompetencje </w:t>
      </w:r>
      <w:r w:rsidR="000E0493" w:rsidRPr="00F313FC">
        <w:t xml:space="preserve">pozwalające na efektywną pracę opiekuńczo-wychowawczą z uczniem/wychowankiem i grupą </w:t>
      </w:r>
      <w:r w:rsidR="000E0493" w:rsidRPr="00F313FC">
        <w:rPr>
          <w:color w:val="auto"/>
        </w:rPr>
        <w:t>wychowawczą</w:t>
      </w:r>
      <w:r w:rsidR="000E0493">
        <w:rPr>
          <w:color w:val="auto"/>
        </w:rPr>
        <w:t>. Jest przygotowany do podejmowania</w:t>
      </w:r>
      <w:r w:rsidR="000E0493" w:rsidRPr="00F313FC">
        <w:rPr>
          <w:color w:val="auto"/>
        </w:rPr>
        <w:t xml:space="preserve"> współpracy z </w:t>
      </w:r>
      <w:r w:rsidR="000E0493" w:rsidRPr="00F313FC">
        <w:t>rodzicami</w:t>
      </w:r>
      <w:r w:rsidR="000E0493">
        <w:t>, opiekunami i nauczycielami</w:t>
      </w:r>
      <w:r w:rsidR="000E0493" w:rsidRPr="00F313FC">
        <w:t xml:space="preserve"> </w:t>
      </w:r>
      <w:r w:rsidR="000E0493">
        <w:t xml:space="preserve">na rzecz wspomagania rozwoju </w:t>
      </w:r>
      <w:r w:rsidR="000E0493" w:rsidRPr="00F313FC">
        <w:t xml:space="preserve">ucznia/wychowanka. </w:t>
      </w:r>
      <w:r w:rsidRPr="00F313FC">
        <w:t xml:space="preserve">Posiada także przygotowanie w zakresie </w:t>
      </w:r>
      <w:r w:rsidRPr="00F313FC">
        <w:rPr>
          <w:shd w:val="clear" w:color="auto" w:fill="FFFFFF"/>
        </w:rPr>
        <w:t xml:space="preserve">diagnozy oraz </w:t>
      </w:r>
      <w:r w:rsidRPr="00F313FC">
        <w:t xml:space="preserve">wsparcia dzieci i młodzieży będących w kryzysie o zróżnicowanej etiologii </w:t>
      </w:r>
      <w:r w:rsidR="00A605D4">
        <w:br/>
      </w:r>
      <w:r w:rsidRPr="00F313FC">
        <w:t>i symptomatologii.</w:t>
      </w:r>
    </w:p>
    <w:p w:rsidR="00F313FC" w:rsidRDefault="00F313FC" w:rsidP="00F313FC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313F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Specjalność jest realizowana zgodnie z Rozporządzeniem Ministra Nauki i Szkolnictwa Wyższego z dnia 25 lipca 2019 r. w sprawie standardu kształcenia przygotowującego do wykonywania zawodu nauczyciela (z </w:t>
      </w:r>
      <w:r w:rsidRPr="00424AF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późniejszymi zmianami). </w:t>
      </w:r>
    </w:p>
    <w:p w:rsidR="00622474" w:rsidRDefault="00622474" w:rsidP="00F313FC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622474" w:rsidRDefault="00622474" w:rsidP="00F313FC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CD4064" w:rsidRDefault="00CD4064" w:rsidP="00F313FC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CD4064" w:rsidRDefault="00CD4064" w:rsidP="00F313FC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CD4064" w:rsidRDefault="00CD4064" w:rsidP="00F313FC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CD4064" w:rsidRDefault="00CD4064" w:rsidP="00F313FC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CD4064" w:rsidRDefault="00CD4064" w:rsidP="00F313FC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9E5E54" w:rsidRPr="00F313FC" w:rsidRDefault="009B756B">
      <w:pPr>
        <w:rPr>
          <w:rFonts w:ascii="Times New Roman" w:hAnsi="Times New Roman" w:cs="Times New Roman"/>
          <w:b/>
          <w:sz w:val="24"/>
          <w:szCs w:val="24"/>
        </w:rPr>
      </w:pPr>
      <w:r w:rsidRPr="00F313FC">
        <w:rPr>
          <w:rFonts w:ascii="Times New Roman" w:hAnsi="Times New Roman" w:cs="Times New Roman"/>
          <w:b/>
          <w:sz w:val="24"/>
          <w:szCs w:val="24"/>
        </w:rPr>
        <w:lastRenderedPageBreak/>
        <w:t>Studia II stopnia</w:t>
      </w:r>
    </w:p>
    <w:p w:rsidR="00CD6093" w:rsidRPr="00424AF0" w:rsidRDefault="00CD6093" w:rsidP="00CD609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13FC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 xml:space="preserve">Specjalność pedagogika opiekuńczo-wychowawcza z mediacją szkolną i sądową </w:t>
      </w:r>
      <w:r w:rsidRPr="00F313F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(specjalność </w:t>
      </w:r>
      <w:r w:rsidRPr="00424AF0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nauczycielska)</w:t>
      </w:r>
      <w:r w:rsidRPr="00424A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D6093" w:rsidRDefault="00CD6093" w:rsidP="00CD609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4AF0">
        <w:rPr>
          <w:rFonts w:ascii="Times New Roman" w:eastAsia="Calibri" w:hAnsi="Times New Roman" w:cs="Times New Roman"/>
          <w:sz w:val="24"/>
          <w:szCs w:val="24"/>
        </w:rPr>
        <w:t xml:space="preserve">Absolwent </w:t>
      </w:r>
      <w:r w:rsidRPr="00424AF0">
        <w:rPr>
          <w:rFonts w:ascii="Times New Roman" w:hAnsi="Times New Roman" w:cs="Times New Roman"/>
          <w:sz w:val="24"/>
          <w:szCs w:val="24"/>
        </w:rPr>
        <w:t>jest przygotowany do wykonywania zawodu pedagoga; pedagoga szkolnego; nauczyciela w placówkach pozaszkolnych; wychowawcy w placówkach oświatowych, wsparcia dziennego, wychowawczych, opiekuńczych oraz instytucjach pieczy zastępczej</w:t>
      </w:r>
      <w:r w:rsidR="0083221B" w:rsidRPr="00424AF0">
        <w:rPr>
          <w:rFonts w:ascii="Times New Roman" w:hAnsi="Times New Roman" w:cs="Times New Roman"/>
          <w:sz w:val="24"/>
          <w:szCs w:val="24"/>
        </w:rPr>
        <w:t>; animatora czasu wolnego młodzieży</w:t>
      </w:r>
      <w:r w:rsidR="007E57AA" w:rsidRPr="00424AF0">
        <w:rPr>
          <w:rFonts w:ascii="Times New Roman" w:hAnsi="Times New Roman" w:cs="Times New Roman"/>
          <w:sz w:val="24"/>
          <w:szCs w:val="24"/>
        </w:rPr>
        <w:t>; opiekunki w żłobku/ klubie dziecięcym</w:t>
      </w:r>
      <w:r w:rsidR="00A44A3E">
        <w:rPr>
          <w:rFonts w:ascii="Times New Roman" w:hAnsi="Times New Roman" w:cs="Times New Roman"/>
          <w:sz w:val="24"/>
          <w:szCs w:val="24"/>
        </w:rPr>
        <w:t>; asystenta rodziny; koordynatora rodzinnej pieczy zastępczej</w:t>
      </w:r>
      <w:r w:rsidRPr="00424AF0">
        <w:rPr>
          <w:rFonts w:ascii="Times New Roman" w:hAnsi="Times New Roman" w:cs="Times New Roman"/>
          <w:sz w:val="24"/>
          <w:szCs w:val="24"/>
        </w:rPr>
        <w:t xml:space="preserve">. Może podjąć pracę nauczyciela wychowawcy w świetlicy szkolnej; nauczyciela wychowawcy w internacie; pedagoga </w:t>
      </w:r>
      <w:r w:rsidR="00E101B5">
        <w:rPr>
          <w:rFonts w:ascii="Times New Roman" w:hAnsi="Times New Roman" w:cs="Times New Roman"/>
          <w:sz w:val="24"/>
          <w:szCs w:val="24"/>
        </w:rPr>
        <w:br/>
      </w:r>
      <w:r w:rsidRPr="00424AF0">
        <w:rPr>
          <w:rFonts w:ascii="Times New Roman" w:hAnsi="Times New Roman" w:cs="Times New Roman"/>
          <w:sz w:val="24"/>
          <w:szCs w:val="24"/>
        </w:rPr>
        <w:t xml:space="preserve">w </w:t>
      </w:r>
      <w:r w:rsidRPr="000E0338">
        <w:rPr>
          <w:rFonts w:ascii="Times New Roman" w:hAnsi="Times New Roman" w:cs="Times New Roman"/>
          <w:sz w:val="24"/>
          <w:szCs w:val="24"/>
        </w:rPr>
        <w:t>szko</w:t>
      </w:r>
      <w:r w:rsidR="00F355BD" w:rsidRPr="000E0338">
        <w:rPr>
          <w:rFonts w:ascii="Times New Roman" w:hAnsi="Times New Roman" w:cs="Times New Roman"/>
          <w:sz w:val="24"/>
          <w:szCs w:val="24"/>
        </w:rPr>
        <w:t>łach</w:t>
      </w:r>
      <w:r w:rsidR="00722238" w:rsidRPr="000E0338">
        <w:rPr>
          <w:rFonts w:ascii="Times New Roman" w:hAnsi="Times New Roman" w:cs="Times New Roman"/>
          <w:sz w:val="24"/>
          <w:szCs w:val="24"/>
        </w:rPr>
        <w:t xml:space="preserve">, </w:t>
      </w:r>
      <w:r w:rsidR="00722238" w:rsidRPr="006F3386">
        <w:rPr>
          <w:rFonts w:ascii="Times New Roman" w:hAnsi="Times New Roman" w:cs="Times New Roman"/>
          <w:sz w:val="24"/>
          <w:szCs w:val="24"/>
          <w:shd w:val="clear" w:color="auto" w:fill="FFFFFF"/>
        </w:rPr>
        <w:t>placówk</w:t>
      </w:r>
      <w:r w:rsidR="00722238" w:rsidRPr="000E0338">
        <w:rPr>
          <w:rFonts w:ascii="Times New Roman" w:hAnsi="Times New Roman" w:cs="Times New Roman"/>
          <w:sz w:val="24"/>
          <w:szCs w:val="24"/>
          <w:shd w:val="clear" w:color="auto" w:fill="FFFFFF"/>
        </w:rPr>
        <w:t>ach</w:t>
      </w:r>
      <w:r w:rsidR="00722238" w:rsidRPr="006F33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oświatowo-wychowawcz</w:t>
      </w:r>
      <w:r w:rsidR="00722238" w:rsidRPr="000E0338">
        <w:rPr>
          <w:rFonts w:ascii="Times New Roman" w:hAnsi="Times New Roman" w:cs="Times New Roman"/>
          <w:sz w:val="24"/>
          <w:szCs w:val="24"/>
          <w:shd w:val="clear" w:color="auto" w:fill="FFFFFF"/>
        </w:rPr>
        <w:t>ych</w:t>
      </w:r>
      <w:r w:rsidR="00722238" w:rsidRPr="006F3386">
        <w:rPr>
          <w:rFonts w:ascii="Times New Roman" w:hAnsi="Times New Roman" w:cs="Times New Roman"/>
          <w:sz w:val="24"/>
          <w:szCs w:val="24"/>
          <w:shd w:val="clear" w:color="auto" w:fill="FFFFFF"/>
        </w:rPr>
        <w:t>, placówk</w:t>
      </w:r>
      <w:r w:rsidR="00722238" w:rsidRPr="000E0338">
        <w:rPr>
          <w:rFonts w:ascii="Times New Roman" w:hAnsi="Times New Roman" w:cs="Times New Roman"/>
          <w:sz w:val="24"/>
          <w:szCs w:val="24"/>
          <w:shd w:val="clear" w:color="auto" w:fill="FFFFFF"/>
        </w:rPr>
        <w:t>ach</w:t>
      </w:r>
      <w:r w:rsidR="00722238" w:rsidRPr="006F33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kształcenia ustawicznego</w:t>
      </w:r>
      <w:r w:rsidRPr="000E0338">
        <w:rPr>
          <w:rFonts w:ascii="Times New Roman" w:hAnsi="Times New Roman" w:cs="Times New Roman"/>
          <w:sz w:val="24"/>
          <w:szCs w:val="24"/>
        </w:rPr>
        <w:t xml:space="preserve"> </w:t>
      </w:r>
      <w:r w:rsidR="00E101B5">
        <w:rPr>
          <w:rFonts w:ascii="Times New Roman" w:hAnsi="Times New Roman" w:cs="Times New Roman"/>
          <w:sz w:val="24"/>
          <w:szCs w:val="24"/>
        </w:rPr>
        <w:br/>
      </w:r>
      <w:r w:rsidRPr="000E0338">
        <w:rPr>
          <w:rFonts w:ascii="Times New Roman" w:hAnsi="Times New Roman" w:cs="Times New Roman"/>
          <w:sz w:val="24"/>
          <w:szCs w:val="24"/>
        </w:rPr>
        <w:t>i</w:t>
      </w:r>
      <w:r w:rsidRPr="000E0338">
        <w:rPr>
          <w:rFonts w:ascii="Times New Roman" w:eastAsia="Calibri" w:hAnsi="Times New Roman" w:cs="Times New Roman"/>
          <w:sz w:val="24"/>
          <w:szCs w:val="24"/>
        </w:rPr>
        <w:t xml:space="preserve"> w</w:t>
      </w:r>
      <w:r w:rsidRPr="00424AF0">
        <w:rPr>
          <w:rFonts w:ascii="Times New Roman" w:eastAsia="Calibri" w:hAnsi="Times New Roman" w:cs="Times New Roman"/>
          <w:sz w:val="24"/>
          <w:szCs w:val="24"/>
        </w:rPr>
        <w:t xml:space="preserve"> poradni</w:t>
      </w:r>
      <w:r w:rsidR="00F355BD" w:rsidRPr="00424AF0">
        <w:rPr>
          <w:rFonts w:ascii="Times New Roman" w:eastAsia="Calibri" w:hAnsi="Times New Roman" w:cs="Times New Roman"/>
          <w:sz w:val="24"/>
          <w:szCs w:val="24"/>
        </w:rPr>
        <w:t>ach</w:t>
      </w:r>
      <w:r w:rsidR="00A44A3E">
        <w:rPr>
          <w:rFonts w:ascii="Times New Roman" w:eastAsia="Calibri" w:hAnsi="Times New Roman" w:cs="Times New Roman"/>
          <w:sz w:val="24"/>
          <w:szCs w:val="24"/>
        </w:rPr>
        <w:t xml:space="preserve"> psychologiczno-pedagogiczn</w:t>
      </w:r>
      <w:r w:rsidR="00722238">
        <w:rPr>
          <w:rFonts w:ascii="Times New Roman" w:eastAsia="Calibri" w:hAnsi="Times New Roman" w:cs="Times New Roman"/>
          <w:sz w:val="24"/>
          <w:szCs w:val="24"/>
        </w:rPr>
        <w:t>ych</w:t>
      </w:r>
      <w:r w:rsidR="00C12327" w:rsidRPr="00424AF0">
        <w:rPr>
          <w:rFonts w:ascii="Times New Roman" w:eastAsia="Calibri" w:hAnsi="Times New Roman" w:cs="Times New Roman"/>
          <w:sz w:val="24"/>
          <w:szCs w:val="24"/>
        </w:rPr>
        <w:t xml:space="preserve">; </w:t>
      </w:r>
      <w:r w:rsidR="00722238" w:rsidRPr="00424AF0">
        <w:rPr>
          <w:rFonts w:ascii="Times New Roman" w:hAnsi="Times New Roman" w:cs="Times New Roman"/>
          <w:sz w:val="24"/>
          <w:szCs w:val="24"/>
        </w:rPr>
        <w:t xml:space="preserve">pedagoga i </w:t>
      </w:r>
      <w:r w:rsidR="00722238" w:rsidRPr="00424AF0">
        <w:rPr>
          <w:rFonts w:ascii="Times New Roman" w:eastAsia="Calibri" w:hAnsi="Times New Roman" w:cs="Times New Roman"/>
          <w:sz w:val="24"/>
          <w:szCs w:val="24"/>
        </w:rPr>
        <w:t xml:space="preserve">opiekuna-wychowawcy </w:t>
      </w:r>
      <w:r w:rsidR="00E101B5">
        <w:rPr>
          <w:rFonts w:ascii="Times New Roman" w:eastAsia="Calibri" w:hAnsi="Times New Roman" w:cs="Times New Roman"/>
          <w:sz w:val="24"/>
          <w:szCs w:val="24"/>
        </w:rPr>
        <w:br/>
      </w:r>
      <w:r w:rsidR="00722238" w:rsidRPr="00424AF0">
        <w:rPr>
          <w:rFonts w:ascii="Times New Roman" w:eastAsia="Calibri" w:hAnsi="Times New Roman" w:cs="Times New Roman"/>
          <w:sz w:val="24"/>
          <w:szCs w:val="24"/>
        </w:rPr>
        <w:t>w placówkach wsparcia dziennego, w </w:t>
      </w:r>
      <w:r w:rsidR="00722238">
        <w:rPr>
          <w:rFonts w:ascii="Times New Roman" w:eastAsia="Calibri" w:hAnsi="Times New Roman" w:cs="Times New Roman"/>
          <w:sz w:val="24"/>
          <w:szCs w:val="24"/>
        </w:rPr>
        <w:t xml:space="preserve">różnych formach instytucjonalnej pieczy </w:t>
      </w:r>
      <w:r w:rsidR="00722238" w:rsidRPr="000E0338">
        <w:rPr>
          <w:rFonts w:ascii="Times New Roman" w:eastAsia="Calibri" w:hAnsi="Times New Roman" w:cs="Times New Roman"/>
          <w:sz w:val="24"/>
          <w:szCs w:val="24"/>
        </w:rPr>
        <w:t xml:space="preserve">zastępczej; </w:t>
      </w:r>
      <w:r w:rsidRPr="000E0338">
        <w:rPr>
          <w:rFonts w:ascii="Times New Roman" w:eastAsia="Calibri" w:hAnsi="Times New Roman" w:cs="Times New Roman"/>
          <w:sz w:val="24"/>
          <w:szCs w:val="24"/>
        </w:rPr>
        <w:t>pedagoga w ośrodkach adopcyjn</w:t>
      </w:r>
      <w:r w:rsidR="00A0134C" w:rsidRPr="000E0338">
        <w:rPr>
          <w:rFonts w:ascii="Times New Roman" w:eastAsia="Calibri" w:hAnsi="Times New Roman" w:cs="Times New Roman"/>
          <w:sz w:val="24"/>
          <w:szCs w:val="24"/>
        </w:rPr>
        <w:t>ych</w:t>
      </w:r>
      <w:r w:rsidRPr="000E0338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622474" w:rsidRPr="000E0338">
        <w:rPr>
          <w:rFonts w:ascii="Times New Roman" w:eastAsia="Calibri" w:hAnsi="Times New Roman" w:cs="Times New Roman"/>
          <w:sz w:val="24"/>
          <w:szCs w:val="24"/>
        </w:rPr>
        <w:t xml:space="preserve">pedagoga </w:t>
      </w:r>
      <w:r w:rsidR="00451731" w:rsidRPr="000E0338">
        <w:rPr>
          <w:rFonts w:ascii="Times New Roman" w:eastAsia="Calibri" w:hAnsi="Times New Roman" w:cs="Times New Roman"/>
          <w:sz w:val="24"/>
          <w:szCs w:val="24"/>
        </w:rPr>
        <w:t>w ośrodkach interwencji kryzysowej</w:t>
      </w:r>
      <w:r w:rsidR="00622474" w:rsidRPr="000E0338">
        <w:rPr>
          <w:rFonts w:ascii="Times New Roman" w:eastAsia="Calibri" w:hAnsi="Times New Roman" w:cs="Times New Roman"/>
          <w:sz w:val="24"/>
          <w:szCs w:val="24"/>
        </w:rPr>
        <w:t xml:space="preserve">; </w:t>
      </w:r>
      <w:r w:rsidR="00E101B5">
        <w:rPr>
          <w:rFonts w:ascii="Times New Roman" w:eastAsia="Calibri" w:hAnsi="Times New Roman" w:cs="Times New Roman"/>
          <w:sz w:val="24"/>
          <w:szCs w:val="24"/>
        </w:rPr>
        <w:br/>
      </w:r>
      <w:r w:rsidR="00622474" w:rsidRPr="000E0338">
        <w:rPr>
          <w:rFonts w:ascii="Times New Roman" w:eastAsia="Calibri" w:hAnsi="Times New Roman" w:cs="Times New Roman"/>
          <w:sz w:val="24"/>
          <w:szCs w:val="24"/>
        </w:rPr>
        <w:t>w</w:t>
      </w:r>
      <w:r w:rsidR="00622474" w:rsidRPr="00622474">
        <w:rPr>
          <w:rFonts w:ascii="Times New Roman" w:eastAsia="Calibri" w:hAnsi="Times New Roman" w:cs="Times New Roman"/>
          <w:sz w:val="24"/>
          <w:szCs w:val="24"/>
        </w:rPr>
        <w:t xml:space="preserve"> jednostkach organizacyjnych pomocy społecznej</w:t>
      </w:r>
      <w:r w:rsidR="0062247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45173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24AF0">
        <w:rPr>
          <w:rFonts w:ascii="Times New Roman" w:eastAsia="Calibri" w:hAnsi="Times New Roman" w:cs="Times New Roman"/>
          <w:sz w:val="24"/>
          <w:szCs w:val="24"/>
        </w:rPr>
        <w:t xml:space="preserve">w </w:t>
      </w:r>
      <w:r w:rsidRPr="00424AF0">
        <w:rPr>
          <w:rFonts w:ascii="Times New Roman" w:hAnsi="Times New Roman" w:cs="Times New Roman"/>
          <w:sz w:val="24"/>
          <w:szCs w:val="24"/>
        </w:rPr>
        <w:t>fundacjach i stowarzyszeniach działając</w:t>
      </w:r>
      <w:r w:rsidR="00722238">
        <w:rPr>
          <w:rFonts w:ascii="Times New Roman" w:hAnsi="Times New Roman" w:cs="Times New Roman"/>
          <w:sz w:val="24"/>
          <w:szCs w:val="24"/>
        </w:rPr>
        <w:t>ych na rzecz dzieci i młodzieży</w:t>
      </w:r>
      <w:r w:rsidR="00622474">
        <w:rPr>
          <w:rFonts w:ascii="Times New Roman" w:hAnsi="Times New Roman" w:cs="Times New Roman"/>
          <w:sz w:val="24"/>
          <w:szCs w:val="24"/>
        </w:rPr>
        <w:t>.</w:t>
      </w:r>
      <w:r w:rsidRPr="00424A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921C8">
        <w:rPr>
          <w:rFonts w:ascii="Times New Roman" w:hAnsi="Times New Roman" w:cs="Times New Roman"/>
          <w:sz w:val="24"/>
          <w:szCs w:val="24"/>
        </w:rPr>
        <w:t>Absolwent p</w:t>
      </w:r>
      <w:r w:rsidRPr="00424AF0">
        <w:rPr>
          <w:rFonts w:ascii="Times New Roman" w:hAnsi="Times New Roman" w:cs="Times New Roman"/>
          <w:sz w:val="24"/>
          <w:szCs w:val="24"/>
        </w:rPr>
        <w:t xml:space="preserve">osiada </w:t>
      </w:r>
      <w:r w:rsidR="0083221B" w:rsidRPr="00424AF0">
        <w:rPr>
          <w:rFonts w:ascii="Times New Roman" w:hAnsi="Times New Roman" w:cs="Times New Roman"/>
          <w:sz w:val="24"/>
          <w:szCs w:val="24"/>
        </w:rPr>
        <w:t xml:space="preserve">pogłębioną </w:t>
      </w:r>
      <w:r w:rsidRPr="00424AF0">
        <w:rPr>
          <w:rFonts w:ascii="Times New Roman" w:eastAsia="Calibri" w:hAnsi="Times New Roman" w:cs="Times New Roman"/>
          <w:sz w:val="24"/>
          <w:szCs w:val="24"/>
        </w:rPr>
        <w:t xml:space="preserve">wiedzę, umiejętności i kompetencje </w:t>
      </w:r>
      <w:r w:rsidRPr="00424AF0">
        <w:rPr>
          <w:rFonts w:ascii="Times New Roman" w:hAnsi="Times New Roman" w:cs="Times New Roman"/>
          <w:sz w:val="24"/>
          <w:szCs w:val="24"/>
        </w:rPr>
        <w:t xml:space="preserve">pozwalające na efektywną pracę opiekuńczo-wychowawczą </w:t>
      </w:r>
      <w:r w:rsidR="00E101B5">
        <w:rPr>
          <w:rFonts w:ascii="Times New Roman" w:hAnsi="Times New Roman" w:cs="Times New Roman"/>
          <w:sz w:val="24"/>
          <w:szCs w:val="24"/>
        </w:rPr>
        <w:br/>
      </w:r>
      <w:r w:rsidRPr="00424AF0">
        <w:rPr>
          <w:rFonts w:ascii="Times New Roman" w:hAnsi="Times New Roman" w:cs="Times New Roman"/>
          <w:sz w:val="24"/>
          <w:szCs w:val="24"/>
        </w:rPr>
        <w:t>z uczniem/wychowankiem i grupą wychowawczą</w:t>
      </w:r>
      <w:r w:rsidR="00A921C8" w:rsidRPr="00A921C8">
        <w:rPr>
          <w:rFonts w:ascii="Times New Roman" w:hAnsi="Times New Roman" w:cs="Times New Roman"/>
          <w:sz w:val="24"/>
          <w:szCs w:val="24"/>
        </w:rPr>
        <w:t xml:space="preserve">. Jest przygotowany do podejmowania współpracy z rodzicami, opiekunami i nauczycielami na rzecz wspomagania rozwoju ucznia/wychowanka. </w:t>
      </w:r>
      <w:r w:rsidRPr="00424AF0">
        <w:rPr>
          <w:rFonts w:ascii="Times New Roman" w:hAnsi="Times New Roman" w:cs="Times New Roman"/>
          <w:sz w:val="24"/>
          <w:szCs w:val="24"/>
        </w:rPr>
        <w:t xml:space="preserve">Posiada </w:t>
      </w:r>
      <w:r w:rsidRPr="00F313FC">
        <w:rPr>
          <w:rFonts w:ascii="Times New Roman" w:hAnsi="Times New Roman" w:cs="Times New Roman"/>
          <w:sz w:val="24"/>
          <w:szCs w:val="24"/>
        </w:rPr>
        <w:t xml:space="preserve">także przygotowanie </w:t>
      </w:r>
      <w:r w:rsidR="00A921C8">
        <w:rPr>
          <w:rFonts w:ascii="Times New Roman" w:hAnsi="Times New Roman" w:cs="Times New Roman"/>
          <w:sz w:val="24"/>
          <w:szCs w:val="24"/>
        </w:rPr>
        <w:t>do</w:t>
      </w:r>
      <w:r w:rsidRPr="00F313FC">
        <w:rPr>
          <w:rFonts w:ascii="Times New Roman" w:hAnsi="Times New Roman" w:cs="Times New Roman"/>
          <w:sz w:val="24"/>
          <w:szCs w:val="24"/>
        </w:rPr>
        <w:t xml:space="preserve"> </w:t>
      </w:r>
      <w:r w:rsidRPr="00F313FC">
        <w:rPr>
          <w:rFonts w:ascii="Times New Roman" w:eastAsia="Calibri" w:hAnsi="Times New Roman" w:cs="Times New Roman"/>
          <w:sz w:val="24"/>
          <w:szCs w:val="24"/>
        </w:rPr>
        <w:t>prowadzenia mediacji pozasądowych oraz do pracy pedagogicznej ze wszystkimi osobami uwikłanymi w konflikty.</w:t>
      </w:r>
    </w:p>
    <w:p w:rsidR="001B2777" w:rsidRDefault="001B2777" w:rsidP="001B2777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Absolwent posiada kwalifikacje do zajmowania stanowiska nauczyciela </w:t>
      </w:r>
      <w:r w:rsidR="004F27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wraz </w:t>
      </w:r>
      <w:r w:rsidR="00E101B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="004F27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przygotowanie</w:t>
      </w:r>
      <w:r w:rsidR="004F27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pedagogiczn</w:t>
      </w:r>
      <w:r w:rsidR="004F27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ym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po ukończeniu pełnego cyklu </w:t>
      </w:r>
      <w:r w:rsidRPr="00E101B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kształcenia </w:t>
      </w:r>
      <w:r w:rsidR="00E101B5" w:rsidRPr="00E101B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tj. studiów pierwszego i drugiego stopnia</w:t>
      </w:r>
      <w:r w:rsidR="00E101B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 </w:t>
      </w:r>
      <w:r w:rsidR="003D33A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tym samym </w:t>
      </w:r>
      <w:r w:rsidR="00E101B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zakresie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(specjalności nauczycielskie) realizowan</w:t>
      </w:r>
      <w:r w:rsidR="00E101B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ych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zgodnie </w:t>
      </w:r>
      <w:r w:rsidRPr="00F313F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 Rozporządzeniem Ministra Nauki i Szkolnictwa Wyższego z dnia </w:t>
      </w:r>
      <w:r w:rsidR="00A605D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Pr="00F313F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25 lipca 2019 r. w sprawie standardu kształcenia przygotowującego do wykonywania zawodu nauczyciela (z późniejszymi zmianami).</w:t>
      </w:r>
    </w:p>
    <w:p w:rsidR="000E14FF" w:rsidRDefault="000E14FF" w:rsidP="001B2777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1B2777" w:rsidRDefault="001B2777" w:rsidP="001B2777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CD4064" w:rsidRDefault="00CD4064" w:rsidP="00CD609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E101B5" w:rsidRDefault="00E101B5" w:rsidP="00CD609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E101B5" w:rsidRDefault="00E101B5" w:rsidP="00CD609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E101B5" w:rsidRDefault="00E101B5" w:rsidP="00CD609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E101B5" w:rsidRDefault="00E101B5" w:rsidP="00CD609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CD6093" w:rsidRPr="00F313FC" w:rsidRDefault="005365CD" w:rsidP="00CD609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lastRenderedPageBreak/>
        <w:t xml:space="preserve">Specjalność: </w:t>
      </w:r>
      <w:r w:rsidR="00CD6093" w:rsidRPr="00F313FC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>Doradztw</w:t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>o</w:t>
      </w:r>
      <w:r w:rsidR="00CD6093" w:rsidRPr="00F313FC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 xml:space="preserve"> zawodowe i edukacyjne </w:t>
      </w:r>
      <w:r w:rsidR="00CD6093" w:rsidRPr="00F313F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(specjalność nauczycielska)</w:t>
      </w:r>
    </w:p>
    <w:p w:rsidR="001B2777" w:rsidRPr="00F313FC" w:rsidRDefault="00CD6093" w:rsidP="00CD609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13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Absolwent przygotowany jest </w:t>
      </w:r>
      <w:r w:rsidRPr="00F313FC">
        <w:rPr>
          <w:rFonts w:ascii="Times New Roman" w:hAnsi="Times New Roman" w:cs="Times New Roman"/>
          <w:sz w:val="24"/>
          <w:szCs w:val="24"/>
        </w:rPr>
        <w:t xml:space="preserve">do wykonywania zawodu </w:t>
      </w:r>
      <w:r w:rsidRPr="00424AF0">
        <w:rPr>
          <w:rFonts w:ascii="Times New Roman" w:hAnsi="Times New Roman" w:cs="Times New Roman"/>
          <w:sz w:val="24"/>
          <w:szCs w:val="24"/>
        </w:rPr>
        <w:t>pedagoga</w:t>
      </w:r>
      <w:r w:rsidRPr="004F10CA">
        <w:rPr>
          <w:rFonts w:ascii="Times New Roman" w:hAnsi="Times New Roman" w:cs="Times New Roman"/>
          <w:sz w:val="24"/>
          <w:szCs w:val="24"/>
        </w:rPr>
        <w:t>. Mo</w:t>
      </w:r>
      <w:r w:rsidR="00272D07" w:rsidRPr="004F10CA">
        <w:rPr>
          <w:rFonts w:ascii="Times New Roman" w:hAnsi="Times New Roman" w:cs="Times New Roman"/>
          <w:sz w:val="24"/>
          <w:szCs w:val="24"/>
        </w:rPr>
        <w:t xml:space="preserve">że podjąć pracę </w:t>
      </w:r>
      <w:r w:rsidR="000B7C4D" w:rsidRPr="004F10CA">
        <w:rPr>
          <w:rFonts w:ascii="Times New Roman" w:hAnsi="Times New Roman" w:cs="Times New Roman"/>
          <w:sz w:val="24"/>
          <w:szCs w:val="24"/>
        </w:rPr>
        <w:t>pedagoga</w:t>
      </w:r>
      <w:r w:rsidRPr="004F10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szkołach,  </w:t>
      </w:r>
      <w:r w:rsidRPr="004F10CA">
        <w:rPr>
          <w:rFonts w:ascii="Times New Roman" w:hAnsi="Times New Roman" w:cs="Times New Roman"/>
          <w:sz w:val="24"/>
          <w:szCs w:val="24"/>
          <w:shd w:val="clear" w:color="auto" w:fill="FFFFFF"/>
        </w:rPr>
        <w:t>placówkach oświatowo-wychowawczych, plac</w:t>
      </w:r>
      <w:r w:rsidRPr="006F3386">
        <w:rPr>
          <w:rFonts w:ascii="Times New Roman" w:hAnsi="Times New Roman" w:cs="Times New Roman"/>
          <w:sz w:val="24"/>
          <w:szCs w:val="24"/>
          <w:shd w:val="clear" w:color="auto" w:fill="FFFFFF"/>
        </w:rPr>
        <w:t>ówk</w:t>
      </w:r>
      <w:r w:rsidRPr="00424AF0">
        <w:rPr>
          <w:rFonts w:ascii="Times New Roman" w:hAnsi="Times New Roman" w:cs="Times New Roman"/>
          <w:sz w:val="24"/>
          <w:szCs w:val="24"/>
          <w:shd w:val="clear" w:color="auto" w:fill="FFFFFF"/>
        </w:rPr>
        <w:t>ach</w:t>
      </w:r>
      <w:r w:rsidRPr="006F33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kształcenia ustawicznego</w:t>
      </w:r>
      <w:r w:rsidRPr="00424AF0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6F33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poradni</w:t>
      </w:r>
      <w:r w:rsidRPr="00424AF0">
        <w:rPr>
          <w:rFonts w:ascii="Times New Roman" w:hAnsi="Times New Roman" w:cs="Times New Roman"/>
          <w:sz w:val="24"/>
          <w:szCs w:val="24"/>
          <w:shd w:val="clear" w:color="auto" w:fill="FFFFFF"/>
        </w:rPr>
        <w:t>ach</w:t>
      </w:r>
      <w:r w:rsidRPr="006F33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psychologiczno-pedagogiczn</w:t>
      </w:r>
      <w:r w:rsidRPr="00424AF0">
        <w:rPr>
          <w:rFonts w:ascii="Times New Roman" w:hAnsi="Times New Roman" w:cs="Times New Roman"/>
          <w:sz w:val="24"/>
          <w:szCs w:val="24"/>
          <w:shd w:val="clear" w:color="auto" w:fill="FFFFFF"/>
        </w:rPr>
        <w:t>ych</w:t>
      </w:r>
      <w:r w:rsidRPr="00424AF0">
        <w:rPr>
          <w:rFonts w:ascii="Verdana" w:hAnsi="Verdana"/>
          <w:sz w:val="24"/>
          <w:szCs w:val="24"/>
          <w:shd w:val="clear" w:color="auto" w:fill="FFFFFF"/>
        </w:rPr>
        <w:t xml:space="preserve"> </w:t>
      </w:r>
      <w:r w:rsidRPr="00424A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doradcy zawodowego </w:t>
      </w:r>
      <w:r w:rsidR="00150DA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24A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urzędach pracy, firmach doradztwa zawodowego i personalnego, </w:t>
      </w:r>
      <w:r w:rsidRPr="00F313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firmach konsultingowych </w:t>
      </w:r>
      <w:r w:rsidR="00150DA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313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</w:t>
      </w:r>
      <w:proofErr w:type="spellStart"/>
      <w:r w:rsidRPr="00F313FC">
        <w:rPr>
          <w:rFonts w:ascii="Times New Roman" w:eastAsia="Times New Roman" w:hAnsi="Times New Roman" w:cs="Times New Roman"/>
          <w:sz w:val="24"/>
          <w:szCs w:val="24"/>
          <w:lang w:eastAsia="pl-PL"/>
        </w:rPr>
        <w:t>coachingowych</w:t>
      </w:r>
      <w:proofErr w:type="spellEnd"/>
      <w:r w:rsidRPr="00F313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Ochotniczych Hufcach Pracy, biurach karier, centrach informacji </w:t>
      </w:r>
      <w:r w:rsidR="00150DA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313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planowania kariery zawodowej, działach kadr, firmach szkoleniowych, agencjach zatrudnienia i innych instytucjach pośrednictwa pracy, organizacjach pozarządowych związanych z sektorem edukacji i rynku pracy. </w:t>
      </w:r>
      <w:r w:rsidRPr="00F313FC">
        <w:rPr>
          <w:rFonts w:ascii="Times New Roman" w:hAnsi="Times New Roman" w:cs="Times New Roman"/>
          <w:sz w:val="24"/>
          <w:szCs w:val="24"/>
        </w:rPr>
        <w:t xml:space="preserve">Posiada </w:t>
      </w:r>
      <w:r w:rsidR="0022784E" w:rsidRPr="00F313FC">
        <w:rPr>
          <w:rFonts w:ascii="Times New Roman" w:hAnsi="Times New Roman" w:cs="Times New Roman"/>
          <w:sz w:val="24"/>
          <w:szCs w:val="24"/>
        </w:rPr>
        <w:t xml:space="preserve">pogłębioną </w:t>
      </w:r>
      <w:r w:rsidRPr="00F313FC">
        <w:rPr>
          <w:rFonts w:ascii="Times New Roman" w:eastAsia="Calibri" w:hAnsi="Times New Roman" w:cs="Times New Roman"/>
          <w:sz w:val="24"/>
          <w:szCs w:val="24"/>
        </w:rPr>
        <w:t xml:space="preserve">wiedzę, umiejętności </w:t>
      </w:r>
      <w:r w:rsidR="00150DA7">
        <w:rPr>
          <w:rFonts w:ascii="Times New Roman" w:eastAsia="Calibri" w:hAnsi="Times New Roman" w:cs="Times New Roman"/>
          <w:sz w:val="24"/>
          <w:szCs w:val="24"/>
        </w:rPr>
        <w:br/>
      </w:r>
      <w:r w:rsidRPr="00F313FC">
        <w:rPr>
          <w:rFonts w:ascii="Times New Roman" w:eastAsia="Calibri" w:hAnsi="Times New Roman" w:cs="Times New Roman"/>
          <w:sz w:val="24"/>
          <w:szCs w:val="24"/>
        </w:rPr>
        <w:t xml:space="preserve">i kompetencje </w:t>
      </w:r>
      <w:r w:rsidRPr="00F313FC">
        <w:rPr>
          <w:rFonts w:ascii="Times New Roman" w:hAnsi="Times New Roman" w:cs="Times New Roman"/>
          <w:sz w:val="24"/>
          <w:szCs w:val="24"/>
        </w:rPr>
        <w:t xml:space="preserve">pozwalające na: </w:t>
      </w:r>
      <w:r w:rsidRPr="00F313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rozpoznawanie i analizowanie sytuacji osobistej i zawodowej klientów, diagnozowanie cech osobowości i zainteresowań osób korzystających z jego usług, udzielanie dzieciom, młodzieży i dorosłym porad indywidualnych i grupowych dotyczących wyboru kierunku kształcenia i planowania kariery zawodowej, prowadzenie poradnictwa zawodowego, rodzinnego oraz zajęć </w:t>
      </w:r>
      <w:proofErr w:type="spellStart"/>
      <w:r w:rsidRPr="00F313FC">
        <w:rPr>
          <w:rFonts w:ascii="Times New Roman" w:eastAsia="Times New Roman" w:hAnsi="Times New Roman" w:cs="Times New Roman"/>
          <w:sz w:val="24"/>
          <w:szCs w:val="24"/>
          <w:lang w:eastAsia="pl-PL"/>
        </w:rPr>
        <w:t>psychoedukacyjnych</w:t>
      </w:r>
      <w:proofErr w:type="spellEnd"/>
      <w:r w:rsidRPr="00F313F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E101B5" w:rsidRDefault="00E101B5" w:rsidP="00E101B5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Absolwent posiada kwalifikacje do zajmowania stanowiska nauczyciela wraz </w:t>
      </w:r>
      <w:r w:rsidR="00150DA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 przygotowaniem pedagogicznym po ukończeniu pełnego cyklu </w:t>
      </w:r>
      <w:r w:rsidRPr="00E101B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kształcenia tj. studiów pierwszego i drugiego stopnia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3D33A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tym samym zakresie 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(specjalności nauczycielskie) realizowanych zgodnie </w:t>
      </w:r>
      <w:r w:rsidRPr="00F313F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 Rozporządzeniem Ministra Nauki i Szkolnictwa Wyższego z dnia </w:t>
      </w:r>
      <w:r w:rsidR="00A605D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Pr="00F313F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25 lipca 2019 r. w sprawie standardu kształcenia przygotowującego do wykonywania zawodu nauczyciela (z późniejszymi zmianami).</w:t>
      </w:r>
    </w:p>
    <w:p w:rsidR="002611C8" w:rsidRDefault="002611C8" w:rsidP="001B2777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CD6093" w:rsidRPr="00F313FC" w:rsidRDefault="00CD6093">
      <w:pPr>
        <w:rPr>
          <w:sz w:val="24"/>
          <w:szCs w:val="24"/>
        </w:rPr>
      </w:pPr>
    </w:p>
    <w:sectPr w:rsidR="00CD6093" w:rsidRPr="00F313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86E"/>
    <w:rsid w:val="00061C5B"/>
    <w:rsid w:val="0006486E"/>
    <w:rsid w:val="000B7C4D"/>
    <w:rsid w:val="000C11E5"/>
    <w:rsid w:val="000E0338"/>
    <w:rsid w:val="000E0493"/>
    <w:rsid w:val="000E14FF"/>
    <w:rsid w:val="00150DA7"/>
    <w:rsid w:val="0015734F"/>
    <w:rsid w:val="001971E1"/>
    <w:rsid w:val="001B2777"/>
    <w:rsid w:val="0022784E"/>
    <w:rsid w:val="002611C8"/>
    <w:rsid w:val="00272D07"/>
    <w:rsid w:val="003D33A3"/>
    <w:rsid w:val="003E4B7E"/>
    <w:rsid w:val="00424AF0"/>
    <w:rsid w:val="00451731"/>
    <w:rsid w:val="004A20FE"/>
    <w:rsid w:val="004F10CA"/>
    <w:rsid w:val="004F2774"/>
    <w:rsid w:val="00501143"/>
    <w:rsid w:val="00521ADC"/>
    <w:rsid w:val="005365CD"/>
    <w:rsid w:val="006020EC"/>
    <w:rsid w:val="0060338A"/>
    <w:rsid w:val="00622474"/>
    <w:rsid w:val="006F3386"/>
    <w:rsid w:val="00722238"/>
    <w:rsid w:val="00745C61"/>
    <w:rsid w:val="007714CA"/>
    <w:rsid w:val="007E57AA"/>
    <w:rsid w:val="007F4DE4"/>
    <w:rsid w:val="0083221B"/>
    <w:rsid w:val="008469F3"/>
    <w:rsid w:val="008A2FC1"/>
    <w:rsid w:val="0093038F"/>
    <w:rsid w:val="009372E6"/>
    <w:rsid w:val="009B756B"/>
    <w:rsid w:val="009E5E54"/>
    <w:rsid w:val="00A0134C"/>
    <w:rsid w:val="00A44A3E"/>
    <w:rsid w:val="00A52165"/>
    <w:rsid w:val="00A605D4"/>
    <w:rsid w:val="00A810FA"/>
    <w:rsid w:val="00A921C8"/>
    <w:rsid w:val="00A966F4"/>
    <w:rsid w:val="00AC41AD"/>
    <w:rsid w:val="00AF73AC"/>
    <w:rsid w:val="00B300D3"/>
    <w:rsid w:val="00B768FA"/>
    <w:rsid w:val="00BD4608"/>
    <w:rsid w:val="00C12327"/>
    <w:rsid w:val="00CD4064"/>
    <w:rsid w:val="00CD6093"/>
    <w:rsid w:val="00D015A0"/>
    <w:rsid w:val="00DB635A"/>
    <w:rsid w:val="00E101B5"/>
    <w:rsid w:val="00E60468"/>
    <w:rsid w:val="00F313FC"/>
    <w:rsid w:val="00F35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CF8F9"/>
  <w15:chartTrackingRefBased/>
  <w15:docId w15:val="{7C4ACD46-FB82-4A1D-BA74-35DF3A049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D609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D60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6093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B75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83221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4</Pages>
  <Words>1099</Words>
  <Characters>6597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Wykładowca</dc:creator>
  <cp:keywords/>
  <dc:description/>
  <cp:lastModifiedBy>Wykładowca</cp:lastModifiedBy>
  <cp:revision>8</cp:revision>
  <dcterms:created xsi:type="dcterms:W3CDTF">2025-02-08T20:48:00Z</dcterms:created>
  <dcterms:modified xsi:type="dcterms:W3CDTF">2025-02-09T10:05:00Z</dcterms:modified>
</cp:coreProperties>
</file>