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9A66D" w14:textId="6AF3D188" w:rsidR="00474AC7" w:rsidRPr="00CB6A33" w:rsidRDefault="00253784" w:rsidP="00CB6A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4AC7">
        <w:rPr>
          <w:rFonts w:ascii="Times New Roman" w:hAnsi="Times New Roman" w:cs="Times New Roman"/>
          <w:b/>
          <w:bCs/>
          <w:sz w:val="24"/>
          <w:szCs w:val="24"/>
        </w:rPr>
        <w:t>ARKUSZ DO BADA</w:t>
      </w:r>
      <w:r w:rsidR="0093284B" w:rsidRPr="00474AC7">
        <w:rPr>
          <w:rFonts w:ascii="Times New Roman" w:hAnsi="Times New Roman" w:cs="Times New Roman"/>
          <w:b/>
          <w:bCs/>
          <w:sz w:val="24"/>
          <w:szCs w:val="24"/>
        </w:rPr>
        <w:t xml:space="preserve">Ń </w:t>
      </w:r>
      <w:r w:rsidR="00474AC7" w:rsidRPr="00474AC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93284B" w:rsidRPr="00474AC7">
        <w:rPr>
          <w:rFonts w:ascii="Times New Roman" w:hAnsi="Times New Roman" w:cs="Times New Roman"/>
          <w:b/>
          <w:bCs/>
          <w:sz w:val="24"/>
          <w:szCs w:val="24"/>
        </w:rPr>
        <w:t xml:space="preserve"> NARRACJA</w:t>
      </w:r>
    </w:p>
    <w:p w14:paraId="5CE363A7" w14:textId="08B44A5D" w:rsidR="00834464" w:rsidRPr="00474AC7" w:rsidRDefault="00834464" w:rsidP="00253784">
      <w:pPr>
        <w:rPr>
          <w:rFonts w:ascii="Times New Roman" w:hAnsi="Times New Roman" w:cs="Times New Roman"/>
          <w:sz w:val="24"/>
          <w:szCs w:val="24"/>
        </w:rPr>
      </w:pPr>
      <w:r w:rsidRPr="00474AC7">
        <w:rPr>
          <w:rFonts w:ascii="Times New Roman" w:hAnsi="Times New Roman" w:cs="Times New Roman"/>
          <w:sz w:val="24"/>
          <w:szCs w:val="24"/>
        </w:rPr>
        <w:t>Płeć:</w:t>
      </w:r>
    </w:p>
    <w:p w14:paraId="4FC176C8" w14:textId="4A07F49B" w:rsidR="00834464" w:rsidRPr="00474AC7" w:rsidRDefault="00834464" w:rsidP="00253784">
      <w:pPr>
        <w:rPr>
          <w:rFonts w:ascii="Times New Roman" w:hAnsi="Times New Roman" w:cs="Times New Roman"/>
          <w:sz w:val="24"/>
          <w:szCs w:val="24"/>
        </w:rPr>
      </w:pPr>
      <w:r w:rsidRPr="00474AC7">
        <w:rPr>
          <w:rFonts w:ascii="Times New Roman" w:hAnsi="Times New Roman" w:cs="Times New Roman"/>
          <w:sz w:val="24"/>
          <w:szCs w:val="24"/>
        </w:rPr>
        <w:t>Wiek: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3544"/>
      </w:tblGrid>
      <w:tr w:rsidR="00834464" w:rsidRPr="00474AC7" w14:paraId="56579C4E" w14:textId="77777777" w:rsidTr="00F91CF5">
        <w:trPr>
          <w:trHeight w:val="454"/>
        </w:trPr>
        <w:tc>
          <w:tcPr>
            <w:tcW w:w="3397" w:type="dxa"/>
          </w:tcPr>
          <w:p w14:paraId="7C39367F" w14:textId="41BA72F4" w:rsidR="00834464" w:rsidRPr="00474AC7" w:rsidRDefault="00834464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Liczba zdań ogólnie</w:t>
            </w:r>
          </w:p>
        </w:tc>
        <w:tc>
          <w:tcPr>
            <w:tcW w:w="3544" w:type="dxa"/>
          </w:tcPr>
          <w:p w14:paraId="39EC8E5D" w14:textId="77777777" w:rsidR="00834464" w:rsidRPr="00474AC7" w:rsidRDefault="00834464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464" w:rsidRPr="00474AC7" w14:paraId="430BEDFF" w14:textId="77777777" w:rsidTr="00F91CF5">
        <w:trPr>
          <w:trHeight w:val="454"/>
        </w:trPr>
        <w:tc>
          <w:tcPr>
            <w:tcW w:w="3397" w:type="dxa"/>
          </w:tcPr>
          <w:p w14:paraId="7A1436EC" w14:textId="09B1393E" w:rsidR="00834464" w:rsidRPr="00474AC7" w:rsidRDefault="00834464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Czas wypowiedzi</w:t>
            </w:r>
          </w:p>
        </w:tc>
        <w:tc>
          <w:tcPr>
            <w:tcW w:w="3544" w:type="dxa"/>
          </w:tcPr>
          <w:p w14:paraId="748BECB9" w14:textId="77777777" w:rsidR="00834464" w:rsidRPr="00474AC7" w:rsidRDefault="00834464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EFEB3B" w14:textId="473F6A07" w:rsidR="00091639" w:rsidRPr="00474AC7" w:rsidRDefault="00091639" w:rsidP="002537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36"/>
        <w:gridCol w:w="2395"/>
        <w:gridCol w:w="2410"/>
      </w:tblGrid>
      <w:tr w:rsidR="00091639" w:rsidRPr="00474AC7" w14:paraId="3820D65E" w14:textId="77777777" w:rsidTr="00F91CF5">
        <w:trPr>
          <w:trHeight w:val="794"/>
        </w:trPr>
        <w:tc>
          <w:tcPr>
            <w:tcW w:w="2136" w:type="dxa"/>
          </w:tcPr>
          <w:p w14:paraId="7847EA4A" w14:textId="77777777" w:rsidR="00091639" w:rsidRPr="00474AC7" w:rsidRDefault="00091639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14:paraId="79F402C1" w14:textId="40352099" w:rsidR="00091639" w:rsidRPr="00474AC7" w:rsidRDefault="00091639" w:rsidP="006426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Zachowane podczas wypowiedzi</w:t>
            </w:r>
          </w:p>
        </w:tc>
        <w:tc>
          <w:tcPr>
            <w:tcW w:w="2410" w:type="dxa"/>
          </w:tcPr>
          <w:p w14:paraId="211A9948" w14:textId="201FACD3" w:rsidR="00091639" w:rsidRPr="00474AC7" w:rsidRDefault="00091639" w:rsidP="006426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Niezachowane podczas wypowiedzi</w:t>
            </w:r>
          </w:p>
        </w:tc>
      </w:tr>
      <w:tr w:rsidR="00091639" w:rsidRPr="00474AC7" w14:paraId="1986665B" w14:textId="77777777" w:rsidTr="00F91CF5">
        <w:trPr>
          <w:trHeight w:val="567"/>
        </w:trPr>
        <w:tc>
          <w:tcPr>
            <w:tcW w:w="2136" w:type="dxa"/>
          </w:tcPr>
          <w:p w14:paraId="6B121985" w14:textId="1D02F1B7" w:rsidR="00091639" w:rsidRPr="00AC4508" w:rsidRDefault="00091639" w:rsidP="00AC4508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AC4508">
              <w:rPr>
                <w:rFonts w:ascii="Times New Roman" w:hAnsi="Times New Roman" w:cs="Times New Roman"/>
                <w:sz w:val="24"/>
                <w:szCs w:val="24"/>
              </w:rPr>
              <w:t>Tempo i rytm mówienia</w:t>
            </w:r>
          </w:p>
        </w:tc>
        <w:tc>
          <w:tcPr>
            <w:tcW w:w="2395" w:type="dxa"/>
          </w:tcPr>
          <w:p w14:paraId="3069FA61" w14:textId="77777777" w:rsidR="00091639" w:rsidRPr="00474AC7" w:rsidRDefault="00091639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CB726D7" w14:textId="77777777" w:rsidR="00091639" w:rsidRPr="00474AC7" w:rsidRDefault="00091639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6A0F95" w14:textId="77777777" w:rsidR="00091639" w:rsidRPr="00474AC7" w:rsidRDefault="00091639" w:rsidP="002537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250"/>
        <w:gridCol w:w="2299"/>
        <w:gridCol w:w="1296"/>
        <w:gridCol w:w="1103"/>
      </w:tblGrid>
      <w:tr w:rsidR="00E66CCB" w:rsidRPr="00474AC7" w14:paraId="2BFA6F4D" w14:textId="77777777" w:rsidTr="00F91CF5">
        <w:trPr>
          <w:trHeight w:val="686"/>
        </w:trPr>
        <w:tc>
          <w:tcPr>
            <w:tcW w:w="2250" w:type="dxa"/>
          </w:tcPr>
          <w:p w14:paraId="361206DB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14:paraId="7CAE7D70" w14:textId="7409C686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D0F2048" w14:textId="46F398BB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 xml:space="preserve">Wystąpiło </w:t>
            </w:r>
          </w:p>
        </w:tc>
        <w:tc>
          <w:tcPr>
            <w:tcW w:w="1103" w:type="dxa"/>
          </w:tcPr>
          <w:p w14:paraId="585647E4" w14:textId="41913CD1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Jeśli wystąpiło (ile razy)</w:t>
            </w:r>
          </w:p>
        </w:tc>
      </w:tr>
      <w:tr w:rsidR="00E66CCB" w:rsidRPr="00474AC7" w14:paraId="27B03A27" w14:textId="77777777" w:rsidTr="00F91CF5">
        <w:trPr>
          <w:trHeight w:val="686"/>
        </w:trPr>
        <w:tc>
          <w:tcPr>
            <w:tcW w:w="2250" w:type="dxa"/>
            <w:vMerge w:val="restart"/>
          </w:tcPr>
          <w:p w14:paraId="66CB39D7" w14:textId="6E32CAE9" w:rsidR="00E66CCB" w:rsidRPr="00AC4508" w:rsidRDefault="00E66CCB" w:rsidP="00AC4508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AC4508">
              <w:rPr>
                <w:rFonts w:ascii="Times New Roman" w:hAnsi="Times New Roman" w:cs="Times New Roman"/>
                <w:sz w:val="24"/>
                <w:szCs w:val="24"/>
              </w:rPr>
              <w:t>Płynność mówienia</w:t>
            </w:r>
          </w:p>
          <w:p w14:paraId="7B4B9685" w14:textId="1D76DB67" w:rsidR="00E66CCB" w:rsidRPr="00474AC7" w:rsidRDefault="00E66CCB" w:rsidP="00AC4508">
            <w:p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(analiza nagrania)</w:t>
            </w:r>
          </w:p>
        </w:tc>
        <w:tc>
          <w:tcPr>
            <w:tcW w:w="2299" w:type="dxa"/>
          </w:tcPr>
          <w:p w14:paraId="4996D18D" w14:textId="6C9DC2EB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Przedłużanie głosek</w:t>
            </w:r>
          </w:p>
        </w:tc>
        <w:tc>
          <w:tcPr>
            <w:tcW w:w="1296" w:type="dxa"/>
          </w:tcPr>
          <w:p w14:paraId="39F1EC1C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0FBB881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5988234F" w14:textId="77777777" w:rsidTr="00F91CF5">
        <w:trPr>
          <w:trHeight w:val="686"/>
        </w:trPr>
        <w:tc>
          <w:tcPr>
            <w:tcW w:w="2250" w:type="dxa"/>
            <w:vMerge/>
          </w:tcPr>
          <w:p w14:paraId="60C3ED94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14:paraId="3C23AF92" w14:textId="1DDA74EA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Powtórzenia głosek/sylab</w:t>
            </w:r>
          </w:p>
        </w:tc>
        <w:tc>
          <w:tcPr>
            <w:tcW w:w="1296" w:type="dxa"/>
          </w:tcPr>
          <w:p w14:paraId="40134629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E776FBB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5A2B07EE" w14:textId="77777777" w:rsidTr="00F91CF5">
        <w:trPr>
          <w:trHeight w:val="686"/>
        </w:trPr>
        <w:tc>
          <w:tcPr>
            <w:tcW w:w="2250" w:type="dxa"/>
            <w:vMerge/>
          </w:tcPr>
          <w:p w14:paraId="1D81C2CD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14:paraId="08BD21C1" w14:textId="577E25EC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Przerywniki „mm” „yy” „ee”</w:t>
            </w:r>
          </w:p>
        </w:tc>
        <w:tc>
          <w:tcPr>
            <w:tcW w:w="1296" w:type="dxa"/>
          </w:tcPr>
          <w:p w14:paraId="5AC4AE92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4669FF7D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0149187E" w14:textId="77777777" w:rsidTr="00F91CF5">
        <w:trPr>
          <w:trHeight w:val="686"/>
        </w:trPr>
        <w:tc>
          <w:tcPr>
            <w:tcW w:w="2250" w:type="dxa"/>
            <w:vMerge/>
          </w:tcPr>
          <w:p w14:paraId="23083507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14:paraId="7BB926CF" w14:textId="161AF3D0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Przerwy (cisza) między wyrazami/zdaniami</w:t>
            </w:r>
          </w:p>
        </w:tc>
        <w:tc>
          <w:tcPr>
            <w:tcW w:w="1296" w:type="dxa"/>
          </w:tcPr>
          <w:p w14:paraId="0912CFA9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31B52EA2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12A5DEA1" w14:textId="77777777" w:rsidTr="00F91CF5">
        <w:trPr>
          <w:trHeight w:val="686"/>
        </w:trPr>
        <w:tc>
          <w:tcPr>
            <w:tcW w:w="2250" w:type="dxa"/>
            <w:vMerge/>
          </w:tcPr>
          <w:p w14:paraId="15C886DC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14:paraId="05FA6B3D" w14:textId="0CE70571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emblofazje</w:t>
            </w:r>
          </w:p>
        </w:tc>
        <w:tc>
          <w:tcPr>
            <w:tcW w:w="1296" w:type="dxa"/>
          </w:tcPr>
          <w:p w14:paraId="72F0B788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17BDDB56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3D3600" w14:textId="394F4A6F" w:rsidR="00EE56BF" w:rsidRPr="00474AC7" w:rsidRDefault="00834464" w:rsidP="00C1409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474AC7">
        <w:rPr>
          <w:rFonts w:ascii="Times New Roman" w:hAnsi="Times New Roman" w:cs="Times New Roman"/>
          <w:sz w:val="24"/>
          <w:szCs w:val="24"/>
        </w:rPr>
        <w:t xml:space="preserve"> </w:t>
      </w:r>
      <w:r w:rsidR="00C14095">
        <w:rPr>
          <w:rFonts w:ascii="Times New Roman" w:hAnsi="Times New Roman" w:cs="Times New Roman"/>
          <w:sz w:val="24"/>
          <w:szCs w:val="24"/>
        </w:rPr>
        <w:t>(</w:t>
      </w:r>
      <w:r w:rsidR="00EE56BF" w:rsidRPr="00474AC7">
        <w:rPr>
          <w:rFonts w:ascii="Times New Roman" w:hAnsi="Times New Roman" w:cs="Times New Roman"/>
          <w:sz w:val="24"/>
          <w:szCs w:val="24"/>
        </w:rPr>
        <w:t xml:space="preserve">wypowiedź </w:t>
      </w:r>
      <w:r w:rsidR="00EE56BF" w:rsidRPr="00474AC7">
        <w:rPr>
          <w:rFonts w:ascii="Times New Roman" w:hAnsi="Times New Roman" w:cs="Times New Roman"/>
          <w:sz w:val="24"/>
          <w:szCs w:val="24"/>
          <w:u w:val="single"/>
        </w:rPr>
        <w:t>nie</w:t>
      </w:r>
      <w:r w:rsidR="00EE56BF" w:rsidRPr="00474AC7">
        <w:rPr>
          <w:rFonts w:ascii="Times New Roman" w:hAnsi="Times New Roman" w:cs="Times New Roman"/>
          <w:sz w:val="24"/>
          <w:szCs w:val="24"/>
        </w:rPr>
        <w:t xml:space="preserve"> jest płynna, gdy </w:t>
      </w:r>
      <w:r w:rsidR="00F37640" w:rsidRPr="00474AC7">
        <w:rPr>
          <w:rFonts w:ascii="Times New Roman" w:hAnsi="Times New Roman" w:cs="Times New Roman"/>
          <w:sz w:val="24"/>
          <w:szCs w:val="24"/>
        </w:rPr>
        <w:t>występują</w:t>
      </w:r>
      <w:r w:rsidR="00EE56BF" w:rsidRPr="00474AC7">
        <w:rPr>
          <w:rFonts w:ascii="Times New Roman" w:hAnsi="Times New Roman" w:cs="Times New Roman"/>
          <w:sz w:val="24"/>
          <w:szCs w:val="24"/>
        </w:rPr>
        <w:t xml:space="preserve"> zmiany w tempie i rytmie mówienia i/lub gdy w wypowiedzi występuje/występują </w:t>
      </w:r>
      <w:r w:rsidR="00F37640" w:rsidRPr="00474AC7">
        <w:rPr>
          <w:rFonts w:ascii="Times New Roman" w:hAnsi="Times New Roman" w:cs="Times New Roman"/>
          <w:sz w:val="24"/>
          <w:szCs w:val="24"/>
        </w:rPr>
        <w:t>wielokrotnie</w:t>
      </w:r>
      <w:r w:rsidR="00EE56BF" w:rsidRPr="00474AC7">
        <w:rPr>
          <w:rFonts w:ascii="Times New Roman" w:hAnsi="Times New Roman" w:cs="Times New Roman"/>
          <w:sz w:val="24"/>
          <w:szCs w:val="24"/>
        </w:rPr>
        <w:t xml:space="preserve"> element</w:t>
      </w:r>
      <w:r w:rsidR="00F37640" w:rsidRPr="00474AC7">
        <w:rPr>
          <w:rFonts w:ascii="Times New Roman" w:hAnsi="Times New Roman" w:cs="Times New Roman"/>
          <w:sz w:val="24"/>
          <w:szCs w:val="24"/>
        </w:rPr>
        <w:t>/</w:t>
      </w:r>
      <w:r w:rsidR="00EE56BF" w:rsidRPr="00474AC7">
        <w:rPr>
          <w:rFonts w:ascii="Times New Roman" w:hAnsi="Times New Roman" w:cs="Times New Roman"/>
          <w:sz w:val="24"/>
          <w:szCs w:val="24"/>
        </w:rPr>
        <w:t>y wymienione w powyższej tabeli)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86"/>
        <w:gridCol w:w="1647"/>
        <w:gridCol w:w="1527"/>
        <w:gridCol w:w="1647"/>
      </w:tblGrid>
      <w:tr w:rsidR="00F91CF5" w:rsidRPr="00474AC7" w14:paraId="3D161CA7" w14:textId="77777777" w:rsidTr="00F91CF5">
        <w:trPr>
          <w:trHeight w:val="458"/>
        </w:trPr>
        <w:tc>
          <w:tcPr>
            <w:tcW w:w="2186" w:type="dxa"/>
          </w:tcPr>
          <w:p w14:paraId="32C3DE9E" w14:textId="77777777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6EE3D948" w14:textId="6EB1B6EF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14:paraId="36139EAF" w14:textId="4A05DCCC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poprawnie</w:t>
            </w:r>
          </w:p>
        </w:tc>
        <w:tc>
          <w:tcPr>
            <w:tcW w:w="1647" w:type="dxa"/>
          </w:tcPr>
          <w:p w14:paraId="4EEBDDE7" w14:textId="34C5B529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niepoprawnie</w:t>
            </w:r>
          </w:p>
        </w:tc>
      </w:tr>
      <w:tr w:rsidR="00F91CF5" w:rsidRPr="00474AC7" w14:paraId="4DE5ED16" w14:textId="77777777" w:rsidTr="00F91CF5">
        <w:trPr>
          <w:trHeight w:val="1088"/>
        </w:trPr>
        <w:tc>
          <w:tcPr>
            <w:tcW w:w="2186" w:type="dxa"/>
            <w:vMerge w:val="restart"/>
          </w:tcPr>
          <w:p w14:paraId="382818BB" w14:textId="24E095E7" w:rsidR="00F91CF5" w:rsidRPr="00474AC7" w:rsidRDefault="00F91CF5" w:rsidP="00AC4508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Poprawność gramatyczna</w:t>
            </w:r>
          </w:p>
          <w:p w14:paraId="7C1FCE50" w14:textId="77777777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44AEE2F3" w14:textId="1F402D8A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Poprawna odmiana wyrazów (fleksja)</w:t>
            </w:r>
          </w:p>
        </w:tc>
        <w:tc>
          <w:tcPr>
            <w:tcW w:w="1527" w:type="dxa"/>
          </w:tcPr>
          <w:p w14:paraId="04455FEB" w14:textId="77777777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04A7ECEE" w14:textId="77777777" w:rsidR="00F91CF5" w:rsidRPr="00474AC7" w:rsidRDefault="00F91CF5" w:rsidP="00F91CF5">
            <w:pPr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CF5" w:rsidRPr="00474AC7" w14:paraId="0471C5BB" w14:textId="77777777" w:rsidTr="00F91CF5">
        <w:trPr>
          <w:trHeight w:val="1088"/>
        </w:trPr>
        <w:tc>
          <w:tcPr>
            <w:tcW w:w="2186" w:type="dxa"/>
            <w:vMerge/>
          </w:tcPr>
          <w:p w14:paraId="483E06AD" w14:textId="77777777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109E1359" w14:textId="6B3AC254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Adekwatność stosowanych wyrazów</w:t>
            </w:r>
          </w:p>
        </w:tc>
        <w:tc>
          <w:tcPr>
            <w:tcW w:w="1527" w:type="dxa"/>
          </w:tcPr>
          <w:p w14:paraId="1B5904E4" w14:textId="77777777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5E460220" w14:textId="77777777" w:rsidR="00F91CF5" w:rsidRPr="00474AC7" w:rsidRDefault="00F91CF5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A13A1B" w14:textId="26BA2F11" w:rsidR="00474AC7" w:rsidRPr="00474AC7" w:rsidRDefault="00EE56BF" w:rsidP="00C1409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474AC7">
        <w:rPr>
          <w:rFonts w:ascii="Times New Roman" w:hAnsi="Times New Roman" w:cs="Times New Roman"/>
          <w:sz w:val="24"/>
          <w:szCs w:val="24"/>
        </w:rPr>
        <w:t>(wypowiedź jest niepoprawna gramatycznie, gdy dziecko nieprawidłowo odmienia wyrazy. Zwrócenie uwagi, czy dziecko się poprawiło</w:t>
      </w:r>
      <w:r w:rsidR="00F37640" w:rsidRPr="00474AC7">
        <w:rPr>
          <w:rFonts w:ascii="Times New Roman" w:hAnsi="Times New Roman" w:cs="Times New Roman"/>
          <w:sz w:val="24"/>
          <w:szCs w:val="24"/>
        </w:rPr>
        <w:t xml:space="preserve"> po błędnej odmianie wyrazu</w:t>
      </w:r>
      <w:r w:rsidRPr="00474AC7">
        <w:rPr>
          <w:rFonts w:ascii="Times New Roman" w:hAnsi="Times New Roman" w:cs="Times New Roman"/>
          <w:sz w:val="24"/>
          <w:szCs w:val="24"/>
        </w:rPr>
        <w:t>, czy nie)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26"/>
        <w:gridCol w:w="2826"/>
        <w:gridCol w:w="1216"/>
      </w:tblGrid>
      <w:tr w:rsidR="00E66CCB" w:rsidRPr="00474AC7" w14:paraId="1529EF61" w14:textId="77777777" w:rsidTr="001404EB">
        <w:trPr>
          <w:trHeight w:val="499"/>
        </w:trPr>
        <w:tc>
          <w:tcPr>
            <w:tcW w:w="2826" w:type="dxa"/>
          </w:tcPr>
          <w:p w14:paraId="47036D12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14:paraId="75ACA301" w14:textId="1F136B2D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7AF64AFB" w14:textId="3E31C43D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Liczba zdań</w:t>
            </w:r>
          </w:p>
        </w:tc>
      </w:tr>
      <w:tr w:rsidR="00E66CCB" w:rsidRPr="00474AC7" w14:paraId="6024697D" w14:textId="77777777" w:rsidTr="001404EB">
        <w:trPr>
          <w:trHeight w:val="399"/>
        </w:trPr>
        <w:tc>
          <w:tcPr>
            <w:tcW w:w="2826" w:type="dxa"/>
            <w:vMerge w:val="restart"/>
          </w:tcPr>
          <w:p w14:paraId="70B97379" w14:textId="1CF3179D" w:rsidR="00E66CCB" w:rsidRPr="00474AC7" w:rsidRDefault="00E66CCB" w:rsidP="00AC4508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Rodzaje zdań</w:t>
            </w:r>
          </w:p>
          <w:p w14:paraId="5C39BA52" w14:textId="158FEB7C" w:rsidR="00E66CCB" w:rsidRPr="00474AC7" w:rsidRDefault="00E66CCB" w:rsidP="00AC4508">
            <w:p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(analiza nagrania)</w:t>
            </w:r>
          </w:p>
        </w:tc>
        <w:tc>
          <w:tcPr>
            <w:tcW w:w="2826" w:type="dxa"/>
          </w:tcPr>
          <w:p w14:paraId="647FA3B3" w14:textId="697C2F91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Zdania złożone</w:t>
            </w:r>
          </w:p>
        </w:tc>
        <w:tc>
          <w:tcPr>
            <w:tcW w:w="1216" w:type="dxa"/>
          </w:tcPr>
          <w:p w14:paraId="0FB80331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70D1FE2C" w14:textId="77777777" w:rsidTr="001404EB">
        <w:trPr>
          <w:trHeight w:val="399"/>
        </w:trPr>
        <w:tc>
          <w:tcPr>
            <w:tcW w:w="2826" w:type="dxa"/>
            <w:vMerge/>
          </w:tcPr>
          <w:p w14:paraId="7E4B5A11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14:paraId="5AD47A67" w14:textId="2DADC42A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Zdania pojedyncze</w:t>
            </w:r>
          </w:p>
        </w:tc>
        <w:tc>
          <w:tcPr>
            <w:tcW w:w="1216" w:type="dxa"/>
          </w:tcPr>
          <w:p w14:paraId="2468B0D7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3D649DCC" w14:textId="77777777" w:rsidTr="001404EB">
        <w:trPr>
          <w:trHeight w:val="399"/>
        </w:trPr>
        <w:tc>
          <w:tcPr>
            <w:tcW w:w="2826" w:type="dxa"/>
            <w:vMerge/>
          </w:tcPr>
          <w:p w14:paraId="2FFF5728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14:paraId="1B371379" w14:textId="2BCB4413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Zdania pytające</w:t>
            </w:r>
          </w:p>
        </w:tc>
        <w:tc>
          <w:tcPr>
            <w:tcW w:w="1216" w:type="dxa"/>
          </w:tcPr>
          <w:p w14:paraId="2AF2BDB5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73B25D2C" w14:textId="77777777" w:rsidTr="001404EB">
        <w:trPr>
          <w:trHeight w:val="399"/>
        </w:trPr>
        <w:tc>
          <w:tcPr>
            <w:tcW w:w="2826" w:type="dxa"/>
            <w:vMerge/>
          </w:tcPr>
          <w:p w14:paraId="58C274CB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14:paraId="0BAFF538" w14:textId="71BF7398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Zdania oznajmujące</w:t>
            </w:r>
          </w:p>
        </w:tc>
        <w:tc>
          <w:tcPr>
            <w:tcW w:w="1216" w:type="dxa"/>
          </w:tcPr>
          <w:p w14:paraId="785F1B97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36B4CA13" w14:textId="77777777" w:rsidTr="001404EB">
        <w:trPr>
          <w:trHeight w:val="399"/>
        </w:trPr>
        <w:tc>
          <w:tcPr>
            <w:tcW w:w="2826" w:type="dxa"/>
            <w:vMerge/>
          </w:tcPr>
          <w:p w14:paraId="364184EF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14:paraId="424E020A" w14:textId="37078336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Zdania rozkazujące</w:t>
            </w:r>
          </w:p>
        </w:tc>
        <w:tc>
          <w:tcPr>
            <w:tcW w:w="1216" w:type="dxa"/>
          </w:tcPr>
          <w:p w14:paraId="45B11D10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A3E271" w14:textId="77777777" w:rsidR="0046626C" w:rsidRPr="00474AC7" w:rsidRDefault="0046626C" w:rsidP="002537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18"/>
        <w:gridCol w:w="2418"/>
        <w:gridCol w:w="1041"/>
        <w:gridCol w:w="1040"/>
      </w:tblGrid>
      <w:tr w:rsidR="00E66CCB" w:rsidRPr="00474AC7" w14:paraId="61697919" w14:textId="77777777" w:rsidTr="00E66CCB">
        <w:trPr>
          <w:trHeight w:val="251"/>
        </w:trPr>
        <w:tc>
          <w:tcPr>
            <w:tcW w:w="2418" w:type="dxa"/>
          </w:tcPr>
          <w:p w14:paraId="73A0E069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0D7FA48" w14:textId="1D196E15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18A9546E" w14:textId="3F252F55" w:rsidR="00E66CCB" w:rsidRPr="00474AC7" w:rsidRDefault="00E66CCB" w:rsidP="00834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40" w:type="dxa"/>
          </w:tcPr>
          <w:p w14:paraId="3318C33F" w14:textId="55750DDB" w:rsidR="00E66CCB" w:rsidRPr="00474AC7" w:rsidRDefault="00E66CCB" w:rsidP="00834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6CCB" w:rsidRPr="00474AC7" w14:paraId="769E5AD2" w14:textId="77777777" w:rsidTr="003E23EF">
        <w:trPr>
          <w:trHeight w:val="964"/>
        </w:trPr>
        <w:tc>
          <w:tcPr>
            <w:tcW w:w="2418" w:type="dxa"/>
            <w:vMerge w:val="restart"/>
          </w:tcPr>
          <w:p w14:paraId="65ACA4E4" w14:textId="49C8DAA0" w:rsidR="00E66CCB" w:rsidRPr="00474AC7" w:rsidRDefault="00E66CCB" w:rsidP="00AC4508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Pole narracji</w:t>
            </w:r>
          </w:p>
        </w:tc>
        <w:tc>
          <w:tcPr>
            <w:tcW w:w="2418" w:type="dxa"/>
          </w:tcPr>
          <w:p w14:paraId="587815D8" w14:textId="4E8423FB" w:rsidR="00E66CCB" w:rsidRPr="00474AC7" w:rsidRDefault="003E23EF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Chłopiec pakuje się</w:t>
            </w:r>
          </w:p>
        </w:tc>
        <w:tc>
          <w:tcPr>
            <w:tcW w:w="1041" w:type="dxa"/>
          </w:tcPr>
          <w:p w14:paraId="11EAE97F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14:paraId="7C0C616F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7CEBD72B" w14:textId="77777777" w:rsidTr="003E23EF">
        <w:trPr>
          <w:trHeight w:val="964"/>
        </w:trPr>
        <w:tc>
          <w:tcPr>
            <w:tcW w:w="2418" w:type="dxa"/>
            <w:vMerge/>
          </w:tcPr>
          <w:p w14:paraId="1C3CE0BE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2DB6C98" w14:textId="7CD2F2DF" w:rsidR="00E66CCB" w:rsidRPr="00474AC7" w:rsidRDefault="003E23EF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Chłopiec wita się z panią nauczycielką</w:t>
            </w:r>
          </w:p>
        </w:tc>
        <w:tc>
          <w:tcPr>
            <w:tcW w:w="1041" w:type="dxa"/>
          </w:tcPr>
          <w:p w14:paraId="76E1E55F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14:paraId="53296BC4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1C1C7CEB" w14:textId="77777777" w:rsidTr="003E23EF">
        <w:trPr>
          <w:trHeight w:val="964"/>
        </w:trPr>
        <w:tc>
          <w:tcPr>
            <w:tcW w:w="2418" w:type="dxa"/>
            <w:vMerge/>
          </w:tcPr>
          <w:p w14:paraId="557ABD22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CC190D0" w14:textId="63458B5F" w:rsidR="00E66CCB" w:rsidRPr="00474AC7" w:rsidRDefault="003E23EF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Chłopiec jedzie autobusem</w:t>
            </w:r>
          </w:p>
        </w:tc>
        <w:tc>
          <w:tcPr>
            <w:tcW w:w="1041" w:type="dxa"/>
          </w:tcPr>
          <w:p w14:paraId="58DD6A15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14:paraId="413B7E79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62C93BD1" w14:textId="77777777" w:rsidTr="003E23EF">
        <w:trPr>
          <w:trHeight w:val="964"/>
        </w:trPr>
        <w:tc>
          <w:tcPr>
            <w:tcW w:w="2418" w:type="dxa"/>
            <w:vMerge/>
          </w:tcPr>
          <w:p w14:paraId="599D2AC3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89C1916" w14:textId="5D3506D6" w:rsidR="00E66CCB" w:rsidRPr="00474AC7" w:rsidRDefault="003E23EF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Chłopiec zwiedza miasto/chłopiec wysiadł z autobusu</w:t>
            </w:r>
          </w:p>
        </w:tc>
        <w:tc>
          <w:tcPr>
            <w:tcW w:w="1041" w:type="dxa"/>
          </w:tcPr>
          <w:p w14:paraId="577B4312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14:paraId="2EC900D4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5E1DE720" w14:textId="77777777" w:rsidTr="003E23EF">
        <w:trPr>
          <w:trHeight w:val="964"/>
        </w:trPr>
        <w:tc>
          <w:tcPr>
            <w:tcW w:w="2418" w:type="dxa"/>
            <w:vMerge/>
          </w:tcPr>
          <w:p w14:paraId="75F8C10C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067E8E2" w14:textId="0CBE4A34" w:rsidR="00E66CCB" w:rsidRPr="00474AC7" w:rsidRDefault="003E23EF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Chłopiec zwiedza muzeum</w:t>
            </w:r>
          </w:p>
        </w:tc>
        <w:tc>
          <w:tcPr>
            <w:tcW w:w="1041" w:type="dxa"/>
          </w:tcPr>
          <w:p w14:paraId="1D5DE8CA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14:paraId="36B85A2F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CCB" w:rsidRPr="00474AC7" w14:paraId="035C7B4D" w14:textId="77777777" w:rsidTr="003E23EF">
        <w:trPr>
          <w:trHeight w:val="964"/>
        </w:trPr>
        <w:tc>
          <w:tcPr>
            <w:tcW w:w="2418" w:type="dxa"/>
            <w:vMerge/>
          </w:tcPr>
          <w:p w14:paraId="670D1144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60A1D5A" w14:textId="33A79F6D" w:rsidR="00E66CCB" w:rsidRPr="00474AC7" w:rsidRDefault="003E23EF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Chłopiec bawi się zabawkami/chłopiec wraca autobusem z wycieczki</w:t>
            </w:r>
          </w:p>
        </w:tc>
        <w:tc>
          <w:tcPr>
            <w:tcW w:w="1041" w:type="dxa"/>
          </w:tcPr>
          <w:p w14:paraId="2D14E6A7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14:paraId="15E17029" w14:textId="77777777" w:rsidR="00E66CCB" w:rsidRPr="00474AC7" w:rsidRDefault="00E66CCB" w:rsidP="0032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FF937A" w14:textId="77777777" w:rsidR="00B37AB1" w:rsidRPr="00474AC7" w:rsidRDefault="00B37AB1" w:rsidP="002537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5"/>
        <w:gridCol w:w="808"/>
        <w:gridCol w:w="766"/>
        <w:gridCol w:w="766"/>
        <w:gridCol w:w="767"/>
        <w:gridCol w:w="766"/>
        <w:gridCol w:w="766"/>
      </w:tblGrid>
      <w:tr w:rsidR="00851F42" w:rsidRPr="00474AC7" w14:paraId="30A415A3" w14:textId="77777777" w:rsidTr="00E66CCB">
        <w:trPr>
          <w:trHeight w:val="315"/>
        </w:trPr>
        <w:tc>
          <w:tcPr>
            <w:tcW w:w="2395" w:type="dxa"/>
          </w:tcPr>
          <w:p w14:paraId="0C722138" w14:textId="77777777" w:rsidR="00851F42" w:rsidRPr="00474AC7" w:rsidRDefault="00851F42" w:rsidP="00851F42">
            <w:pPr>
              <w:pStyle w:val="Akapitzli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14:paraId="11712382" w14:textId="6C65F6A2" w:rsidR="00851F42" w:rsidRPr="00474AC7" w:rsidRDefault="00851F4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14:paraId="3C6BF49D" w14:textId="1EB3A774" w:rsidR="00851F42" w:rsidRPr="00474AC7" w:rsidRDefault="00851F4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14:paraId="14940254" w14:textId="6D2BD7B1" w:rsidR="00851F42" w:rsidRPr="00474AC7" w:rsidRDefault="00851F4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14:paraId="0D2A1B73" w14:textId="45FE973D" w:rsidR="00851F42" w:rsidRPr="00474AC7" w:rsidRDefault="00851F4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14:paraId="236BB078" w14:textId="52FCD567" w:rsidR="00851F42" w:rsidRPr="00474AC7" w:rsidRDefault="00851F4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14:paraId="755DAD14" w14:textId="4893ACE1" w:rsidR="00851F42" w:rsidRPr="00474AC7" w:rsidRDefault="00851F4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08CA" w:rsidRPr="00474AC7" w14:paraId="43BEBDF6" w14:textId="77777777" w:rsidTr="00E66CCB">
        <w:trPr>
          <w:trHeight w:val="1967"/>
        </w:trPr>
        <w:tc>
          <w:tcPr>
            <w:tcW w:w="2395" w:type="dxa"/>
          </w:tcPr>
          <w:p w14:paraId="2AC50799" w14:textId="77777777" w:rsidR="00A608CA" w:rsidRPr="00474AC7" w:rsidRDefault="00A608CA" w:rsidP="00AC4508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Linia narracji</w:t>
            </w:r>
          </w:p>
          <w:p w14:paraId="382F4EDF" w14:textId="22C8B9D2" w:rsidR="00A608CA" w:rsidRPr="00474AC7" w:rsidRDefault="00A608CA" w:rsidP="00091639">
            <w:pPr>
              <w:pStyle w:val="Akapitzlist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>(ocena na skali, czy wydarzenia zostały przedstawione chr</w:t>
            </w:r>
            <w:r w:rsidR="00AC45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74AC7">
              <w:rPr>
                <w:rFonts w:ascii="Times New Roman" w:hAnsi="Times New Roman" w:cs="Times New Roman"/>
                <w:sz w:val="24"/>
                <w:szCs w:val="24"/>
              </w:rPr>
              <w:t xml:space="preserve">nologicznie) </w:t>
            </w:r>
          </w:p>
        </w:tc>
        <w:tc>
          <w:tcPr>
            <w:tcW w:w="808" w:type="dxa"/>
          </w:tcPr>
          <w:p w14:paraId="09F1978F" w14:textId="77777777" w:rsidR="00A608CA" w:rsidRPr="00474AC7" w:rsidRDefault="00A608CA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14500B90" w14:textId="77777777" w:rsidR="00A608CA" w:rsidRPr="00474AC7" w:rsidRDefault="00A608CA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5DD85925" w14:textId="77777777" w:rsidR="00A608CA" w:rsidRPr="00474AC7" w:rsidRDefault="00A608CA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14:paraId="4FE0C55F" w14:textId="77777777" w:rsidR="00A608CA" w:rsidRPr="00474AC7" w:rsidRDefault="00A608CA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7D009AAF" w14:textId="77777777" w:rsidR="00A608CA" w:rsidRPr="00474AC7" w:rsidRDefault="00A608CA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1B3B2F3A" w14:textId="77777777" w:rsidR="00A608CA" w:rsidRPr="00474AC7" w:rsidRDefault="00A608CA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2EC722" w14:textId="77777777" w:rsidR="00B37AB1" w:rsidRDefault="00B37AB1" w:rsidP="002537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7029" w:type="dxa"/>
        <w:tblLook w:val="04A0" w:firstRow="1" w:lastRow="0" w:firstColumn="1" w:lastColumn="0" w:noHBand="0" w:noVBand="1"/>
      </w:tblPr>
      <w:tblGrid>
        <w:gridCol w:w="2756"/>
        <w:gridCol w:w="2744"/>
        <w:gridCol w:w="1529"/>
      </w:tblGrid>
      <w:tr w:rsidR="00642662" w14:paraId="44088E01" w14:textId="77777777" w:rsidTr="00F91CF5">
        <w:trPr>
          <w:trHeight w:val="380"/>
        </w:trPr>
        <w:tc>
          <w:tcPr>
            <w:tcW w:w="2756" w:type="dxa"/>
            <w:vMerge w:val="restart"/>
          </w:tcPr>
          <w:p w14:paraId="29DBBC3B" w14:textId="2207BBCB" w:rsidR="00642662" w:rsidRPr="00CB0F5D" w:rsidRDefault="00642662" w:rsidP="00CB0F5D">
            <w:pPr>
              <w:pStyle w:val="Akapitzlist"/>
              <w:numPr>
                <w:ilvl w:val="0"/>
                <w:numId w:val="7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Sytuacj</w:t>
            </w:r>
            <w:r w:rsidR="0052504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odniesienia</w:t>
            </w:r>
          </w:p>
        </w:tc>
        <w:tc>
          <w:tcPr>
            <w:tcW w:w="2744" w:type="dxa"/>
          </w:tcPr>
          <w:p w14:paraId="6DD0F182" w14:textId="402DD2F2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</w:tcPr>
          <w:p w14:paraId="03CDEC69" w14:textId="56F05D81" w:rsidR="00642662" w:rsidRDefault="00642662" w:rsidP="00642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642662" w14:paraId="659EEF57" w14:textId="77777777" w:rsidTr="00F91CF5">
        <w:trPr>
          <w:trHeight w:val="202"/>
        </w:trPr>
        <w:tc>
          <w:tcPr>
            <w:tcW w:w="2756" w:type="dxa"/>
            <w:vMerge/>
          </w:tcPr>
          <w:p w14:paraId="173C93CF" w14:textId="77777777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09FF1EB4" w14:textId="4A5F359F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Miejsce</w:t>
            </w:r>
          </w:p>
        </w:tc>
        <w:tc>
          <w:tcPr>
            <w:tcW w:w="1529" w:type="dxa"/>
          </w:tcPr>
          <w:p w14:paraId="1B49A334" w14:textId="77777777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662" w14:paraId="3A45D439" w14:textId="77777777" w:rsidTr="00F91CF5">
        <w:trPr>
          <w:trHeight w:val="202"/>
        </w:trPr>
        <w:tc>
          <w:tcPr>
            <w:tcW w:w="2756" w:type="dxa"/>
            <w:vMerge/>
          </w:tcPr>
          <w:p w14:paraId="1D50D637" w14:textId="77777777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4136CE41" w14:textId="6A6E4C12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Czas</w:t>
            </w:r>
          </w:p>
        </w:tc>
        <w:tc>
          <w:tcPr>
            <w:tcW w:w="1529" w:type="dxa"/>
          </w:tcPr>
          <w:p w14:paraId="6E935805" w14:textId="77777777" w:rsidR="00642662" w:rsidRDefault="00642662" w:rsidP="00253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F13585" w14:textId="3D6011DB" w:rsidR="00CB0F5D" w:rsidRPr="00474AC7" w:rsidRDefault="00F02820" w:rsidP="00253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6D20BA" wp14:editId="69E37449">
            <wp:extent cx="5631180" cy="8519713"/>
            <wp:effectExtent l="0" t="0" r="7620" b="0"/>
            <wp:docPr id="9784558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59" cy="85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F5D" w:rsidRPr="00474AC7" w:rsidSect="0052504C"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14A3"/>
    <w:multiLevelType w:val="hybridMultilevel"/>
    <w:tmpl w:val="14A42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E5E01"/>
    <w:multiLevelType w:val="hybridMultilevel"/>
    <w:tmpl w:val="14A42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F083E"/>
    <w:multiLevelType w:val="hybridMultilevel"/>
    <w:tmpl w:val="3CF63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14D02"/>
    <w:multiLevelType w:val="hybridMultilevel"/>
    <w:tmpl w:val="14A42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F5068"/>
    <w:multiLevelType w:val="hybridMultilevel"/>
    <w:tmpl w:val="14A42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9F6590"/>
    <w:multiLevelType w:val="hybridMultilevel"/>
    <w:tmpl w:val="14A42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407B9"/>
    <w:multiLevelType w:val="hybridMultilevel"/>
    <w:tmpl w:val="14A42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456383">
    <w:abstractNumId w:val="4"/>
  </w:num>
  <w:num w:numId="2" w16cid:durableId="1892500204">
    <w:abstractNumId w:val="6"/>
  </w:num>
  <w:num w:numId="3" w16cid:durableId="308705300">
    <w:abstractNumId w:val="5"/>
  </w:num>
  <w:num w:numId="4" w16cid:durableId="636299206">
    <w:abstractNumId w:val="1"/>
  </w:num>
  <w:num w:numId="5" w16cid:durableId="1887915029">
    <w:abstractNumId w:val="0"/>
  </w:num>
  <w:num w:numId="6" w16cid:durableId="2060785306">
    <w:abstractNumId w:val="3"/>
  </w:num>
  <w:num w:numId="7" w16cid:durableId="1832016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784"/>
    <w:rsid w:val="00091639"/>
    <w:rsid w:val="000D2A67"/>
    <w:rsid w:val="001404EB"/>
    <w:rsid w:val="001D031E"/>
    <w:rsid w:val="00253784"/>
    <w:rsid w:val="003063DB"/>
    <w:rsid w:val="00327D4D"/>
    <w:rsid w:val="0038411D"/>
    <w:rsid w:val="003C63AA"/>
    <w:rsid w:val="003E23EF"/>
    <w:rsid w:val="00424F75"/>
    <w:rsid w:val="0046626C"/>
    <w:rsid w:val="00474AC7"/>
    <w:rsid w:val="0052504C"/>
    <w:rsid w:val="00544AFC"/>
    <w:rsid w:val="005C5C98"/>
    <w:rsid w:val="00642662"/>
    <w:rsid w:val="006E6448"/>
    <w:rsid w:val="00720B2C"/>
    <w:rsid w:val="00756D3B"/>
    <w:rsid w:val="00834464"/>
    <w:rsid w:val="00851F42"/>
    <w:rsid w:val="0093284B"/>
    <w:rsid w:val="00A608CA"/>
    <w:rsid w:val="00AC4508"/>
    <w:rsid w:val="00AC4745"/>
    <w:rsid w:val="00B37AB1"/>
    <w:rsid w:val="00BE5F18"/>
    <w:rsid w:val="00C14095"/>
    <w:rsid w:val="00CB0F5D"/>
    <w:rsid w:val="00CB6A33"/>
    <w:rsid w:val="00D11C25"/>
    <w:rsid w:val="00D92B2E"/>
    <w:rsid w:val="00DE5F59"/>
    <w:rsid w:val="00E66CCB"/>
    <w:rsid w:val="00ED5009"/>
    <w:rsid w:val="00EE56BF"/>
    <w:rsid w:val="00F02820"/>
    <w:rsid w:val="00F37640"/>
    <w:rsid w:val="00F9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9F0E"/>
  <w15:chartTrackingRefBased/>
  <w15:docId w15:val="{9EB96020-17A6-4817-8B11-2C7134AE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37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7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2DA3A-C689-4C0B-B7D9-586DA8D7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Golec Patrycja pg63263</dc:creator>
  <cp:keywords/>
  <dc:description/>
  <cp:lastModifiedBy>Golec Patrycja pg63263</cp:lastModifiedBy>
  <cp:revision>36</cp:revision>
  <dcterms:created xsi:type="dcterms:W3CDTF">2023-10-02T13:28:00Z</dcterms:created>
  <dcterms:modified xsi:type="dcterms:W3CDTF">2023-10-25T12:58:00Z</dcterms:modified>
</cp:coreProperties>
</file>