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8586" w14:textId="77777777" w:rsidR="00B8726B" w:rsidRPr="00B8726B" w:rsidRDefault="00B8726B" w:rsidP="00B8726B">
      <w:pPr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  <w:r w:rsidRPr="00B8726B">
        <w:rPr>
          <w:b/>
          <w:color w:val="000000"/>
          <w:sz w:val="28"/>
        </w:rPr>
        <w:t>INSTRUKCJA</w:t>
      </w:r>
    </w:p>
    <w:p w14:paraId="6C3C419D" w14:textId="77777777" w:rsidR="00B8726B" w:rsidRPr="00B8726B" w:rsidRDefault="00B8726B" w:rsidP="00B8726B">
      <w:pPr>
        <w:shd w:val="clear" w:color="auto" w:fill="FFFFFF"/>
        <w:spacing w:line="360" w:lineRule="auto"/>
        <w:jc w:val="center"/>
      </w:pPr>
      <w:r w:rsidRPr="00B8726B">
        <w:rPr>
          <w:color w:val="000000"/>
        </w:rPr>
        <w:t>(studenci studiów stacjonarnych i niestacjonarnych I stopnia)</w:t>
      </w:r>
    </w:p>
    <w:p w14:paraId="5EAE1F5E" w14:textId="3E6ED740" w:rsidR="00B8726B" w:rsidRPr="00B8726B" w:rsidRDefault="00B8726B" w:rsidP="00B8726B">
      <w:pPr>
        <w:shd w:val="clear" w:color="auto" w:fill="FFFFFF"/>
        <w:spacing w:line="360" w:lineRule="auto"/>
        <w:jc w:val="center"/>
      </w:pPr>
      <w:r w:rsidRPr="00B8726B">
        <w:rPr>
          <w:b/>
          <w:color w:val="000000"/>
        </w:rPr>
        <w:t xml:space="preserve">PRAKTYKA PEDAGOGICZNA </w:t>
      </w:r>
    </w:p>
    <w:p w14:paraId="58F63263" w14:textId="6920EF75" w:rsidR="00B8726B" w:rsidRPr="00B8726B" w:rsidRDefault="00B8726B" w:rsidP="00B8726B">
      <w:pPr>
        <w:shd w:val="clear" w:color="auto" w:fill="FFFFFF"/>
        <w:spacing w:line="276" w:lineRule="auto"/>
        <w:jc w:val="center"/>
      </w:pPr>
      <w:r w:rsidRPr="00B8726B">
        <w:rPr>
          <w:color w:val="000000"/>
        </w:rPr>
        <w:t xml:space="preserve">Kierunek: Pedagogika </w:t>
      </w:r>
      <w:r>
        <w:rPr>
          <w:color w:val="000000"/>
        </w:rPr>
        <w:t>resocjalizacyjna</w:t>
      </w:r>
    </w:p>
    <w:p w14:paraId="77F7E69D" w14:textId="018165FB" w:rsidR="00B8726B" w:rsidRPr="00B8726B" w:rsidRDefault="00B8726B" w:rsidP="00B8726B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B8726B">
        <w:rPr>
          <w:color w:val="000000"/>
        </w:rPr>
        <w:t>Specjalność</w:t>
      </w:r>
      <w:r w:rsidRPr="00B8726B">
        <w:rPr>
          <w:b/>
          <w:color w:val="000000"/>
        </w:rPr>
        <w:t>: Pedagogika resocjalizacyjna</w:t>
      </w:r>
      <w:r>
        <w:rPr>
          <w:b/>
          <w:color w:val="000000"/>
        </w:rPr>
        <w:t xml:space="preserve"> z socjoterapią </w:t>
      </w:r>
    </w:p>
    <w:p w14:paraId="7C570F64" w14:textId="77777777" w:rsidR="00B8726B" w:rsidRPr="00B8726B" w:rsidRDefault="00B8726B" w:rsidP="00B8726B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2491F074" w14:textId="7CFE8F3F" w:rsidR="00B8726B" w:rsidRPr="00B8726B" w:rsidRDefault="00B8726B" w:rsidP="004D39DE">
      <w:pPr>
        <w:spacing w:after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PRAKTYKA PEDAGOGICZNA</w:t>
      </w:r>
      <w:r w:rsidRPr="00B8726B">
        <w:rPr>
          <w:b/>
          <w:color w:val="000000"/>
          <w:sz w:val="28"/>
        </w:rPr>
        <w:t xml:space="preserve"> ŚRÓDROCZNA W SZKOLE</w:t>
      </w:r>
    </w:p>
    <w:p w14:paraId="5A1921C3" w14:textId="77777777" w:rsidR="002F3192" w:rsidRPr="00B8726B" w:rsidRDefault="002F3192" w:rsidP="00EE6647">
      <w:pPr>
        <w:spacing w:after="200"/>
        <w:jc w:val="both"/>
        <w:rPr>
          <w:sz w:val="20"/>
        </w:rPr>
      </w:pPr>
    </w:p>
    <w:p w14:paraId="10CAF179" w14:textId="77777777" w:rsidR="00834390" w:rsidRDefault="00EE6647" w:rsidP="00EE6647">
      <w:pPr>
        <w:spacing w:after="200"/>
        <w:jc w:val="both"/>
        <w:rPr>
          <w:szCs w:val="22"/>
        </w:rPr>
      </w:pPr>
      <w:r w:rsidRPr="00D07AB1">
        <w:rPr>
          <w:sz w:val="28"/>
        </w:rPr>
        <w:tab/>
      </w:r>
      <w:r w:rsidR="00834390" w:rsidRPr="00834390">
        <w:rPr>
          <w:szCs w:val="22"/>
        </w:rPr>
        <w:t>Student jest zobowiązany do odbycia dwutygodniowej praktyki (30 godzin) w szkole podstawowej. Praktyka ta odbywa się w trakcie studiów, w trakcie trzeciego semestru, a jej zaliczenie powinno nastąpić w tym samym semestrze. Opiekunem ze strony placówki oświatowej jest pedagog szkolny. Praktyka jest obowiązkowa do zaliczenia, równoważnie z innymi zajęciami przewidzianymi w programie kształcenia. Student jest zobowiązany do samodzielnego znalezienia odpowiedniej placówki oświatowej i odbycia praktyki na własny koszt.</w:t>
      </w:r>
    </w:p>
    <w:p w14:paraId="49B46D3D" w14:textId="38257A20" w:rsidR="00EE6647" w:rsidRPr="00D07AB1" w:rsidRDefault="00EE6647" w:rsidP="004D343C">
      <w:pPr>
        <w:spacing w:after="200"/>
        <w:ind w:firstLine="708"/>
        <w:jc w:val="both"/>
        <w:rPr>
          <w:b/>
          <w:szCs w:val="22"/>
        </w:rPr>
      </w:pPr>
      <w:r w:rsidRPr="00D07AB1">
        <w:rPr>
          <w:b/>
          <w:szCs w:val="22"/>
        </w:rPr>
        <w:t>CELE PRAKTYKI</w:t>
      </w:r>
    </w:p>
    <w:p w14:paraId="29CFA5FD" w14:textId="525DBCD3" w:rsidR="00EE6647" w:rsidRPr="00D07AB1" w:rsidRDefault="00EE6647" w:rsidP="00EE6647">
      <w:pPr>
        <w:spacing w:after="200"/>
        <w:jc w:val="both"/>
        <w:rPr>
          <w:szCs w:val="22"/>
        </w:rPr>
      </w:pPr>
      <w:r w:rsidRPr="00D07AB1">
        <w:rPr>
          <w:szCs w:val="22"/>
        </w:rPr>
        <w:tab/>
        <w:t>W czasie trwania praktyki studenci powinni zapoznać się z organizacją i funkcjonowaniem szkoły, meto</w:t>
      </w:r>
      <w:r>
        <w:rPr>
          <w:szCs w:val="22"/>
        </w:rPr>
        <w:t>dyką oddziaływań wychowawczych</w:t>
      </w:r>
      <w:r w:rsidRPr="00D07AB1">
        <w:rPr>
          <w:szCs w:val="22"/>
        </w:rPr>
        <w:t>, a także z problematyką realizacji procesu dydaktyczno-wychowawczego.</w:t>
      </w:r>
    </w:p>
    <w:p w14:paraId="7FA408E0" w14:textId="47F4D9D3" w:rsidR="000C654A" w:rsidRDefault="00EE6647" w:rsidP="00EE6647">
      <w:pPr>
        <w:spacing w:after="200"/>
        <w:jc w:val="both"/>
        <w:rPr>
          <w:szCs w:val="22"/>
        </w:rPr>
      </w:pPr>
      <w:r w:rsidRPr="00D07AB1">
        <w:rPr>
          <w:szCs w:val="22"/>
        </w:rPr>
        <w:t>W trakcie odbywania praktyki student powinien</w:t>
      </w:r>
      <w:r w:rsidR="009E1408">
        <w:rPr>
          <w:szCs w:val="22"/>
        </w:rPr>
        <w:t xml:space="preserve"> osiągnąć następujące efekty</w:t>
      </w:r>
      <w:bookmarkStart w:id="0" w:name="_GoBack"/>
      <w:bookmarkEnd w:id="0"/>
      <w:r w:rsidRPr="00D07AB1">
        <w:rPr>
          <w:szCs w:val="22"/>
        </w:rPr>
        <w:t>: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8190"/>
      </w:tblGrid>
      <w:tr w:rsidR="00E2776F" w:rsidRPr="00B8726B" w14:paraId="3D01FA94" w14:textId="7A842DEA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3F2" w14:textId="6ADDB47C" w:rsidR="00E2776F" w:rsidRPr="004E6304" w:rsidRDefault="004E6304" w:rsidP="004E6304">
            <w:pPr>
              <w:jc w:val="both"/>
              <w:rPr>
                <w:rFonts w:eastAsia="Calibri"/>
                <w:lang w:eastAsia="en-US"/>
              </w:rPr>
            </w:pPr>
            <w:r w:rsidRPr="004E6304">
              <w:rPr>
                <w:rFonts w:eastAsia="Calibri"/>
                <w:lang w:eastAsia="en-US"/>
              </w:rPr>
              <w:t>Numer efektu</w:t>
            </w:r>
          </w:p>
        </w:tc>
        <w:tc>
          <w:tcPr>
            <w:tcW w:w="4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919" w14:textId="77777777" w:rsidR="00E2776F" w:rsidRPr="00B8726B" w:rsidRDefault="00E2776F" w:rsidP="00B8726B">
            <w:pPr>
              <w:jc w:val="both"/>
              <w:rPr>
                <w:rFonts w:eastAsia="Calibri"/>
                <w:b/>
                <w:lang w:eastAsia="en-US"/>
              </w:rPr>
            </w:pPr>
            <w:r w:rsidRPr="00B8726B">
              <w:rPr>
                <w:rFonts w:eastAsia="Calibri"/>
                <w:b/>
                <w:lang w:eastAsia="en-US"/>
              </w:rPr>
              <w:t>WIEDZA</w:t>
            </w:r>
          </w:p>
        </w:tc>
      </w:tr>
      <w:tr w:rsidR="00E2776F" w:rsidRPr="00B8726B" w14:paraId="7B6BCF8C" w14:textId="779B90BD" w:rsidTr="00E2776F">
        <w:trPr>
          <w:trHeight w:val="17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E4D9" w14:textId="77777777" w:rsidR="00E2776F" w:rsidRPr="00B8726B" w:rsidRDefault="00E2776F" w:rsidP="00B8726B">
            <w:pPr>
              <w:jc w:val="both"/>
              <w:rPr>
                <w:rFonts w:eastAsia="Calibri"/>
                <w:lang w:eastAsia="en-US"/>
              </w:rPr>
            </w:pPr>
            <w:r w:rsidRPr="00B8726B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4519" w:type="pct"/>
            <w:vAlign w:val="center"/>
          </w:tcPr>
          <w:p w14:paraId="0DB60D96" w14:textId="17CCFCE8" w:rsidR="00E2776F" w:rsidRPr="00B8726B" w:rsidRDefault="00E2776F" w:rsidP="004D343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Zna</w:t>
            </w:r>
            <w:r w:rsidRPr="00B8726B">
              <w:rPr>
                <w:rFonts w:eastAsiaTheme="minorHAnsi"/>
                <w:lang w:eastAsia="en-US"/>
              </w:rPr>
              <w:t xml:space="preserve"> zadani</w:t>
            </w:r>
            <w:r w:rsidR="004D343C">
              <w:rPr>
                <w:rFonts w:eastAsiaTheme="minorHAnsi"/>
                <w:lang w:eastAsia="en-US"/>
              </w:rPr>
              <w:t xml:space="preserve">a charakterystyczne dla szkoły </w:t>
            </w:r>
            <w:r w:rsidRPr="00B8726B">
              <w:rPr>
                <w:rFonts w:eastAsiaTheme="minorHAnsi"/>
                <w:lang w:eastAsia="en-US"/>
              </w:rPr>
              <w:t>oraz ś</w:t>
            </w:r>
            <w:r>
              <w:rPr>
                <w:rFonts w:eastAsiaTheme="minorHAnsi"/>
                <w:lang w:eastAsia="en-US"/>
              </w:rPr>
              <w:t xml:space="preserve">rodowisko, w jakim </w:t>
            </w:r>
            <w:r w:rsidR="004D343C">
              <w:rPr>
                <w:rFonts w:eastAsiaTheme="minorHAnsi"/>
                <w:lang w:eastAsia="en-US"/>
              </w:rPr>
              <w:t>działa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E2776F" w:rsidRPr="00B8726B" w14:paraId="7A757645" w14:textId="4C697A46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E95" w14:textId="77777777" w:rsidR="00E2776F" w:rsidRPr="00B8726B" w:rsidRDefault="00E2776F" w:rsidP="00B8726B">
            <w:pPr>
              <w:jc w:val="both"/>
              <w:rPr>
                <w:rFonts w:eastAsia="Calibri"/>
                <w:lang w:eastAsia="en-US"/>
              </w:rPr>
            </w:pPr>
            <w:r w:rsidRPr="00B8726B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4519" w:type="pct"/>
            <w:vAlign w:val="center"/>
          </w:tcPr>
          <w:p w14:paraId="72360CBA" w14:textId="15378B4D" w:rsidR="00E2776F" w:rsidRPr="00B8726B" w:rsidRDefault="00E2776F" w:rsidP="00D646D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</w:t>
            </w:r>
            <w:r w:rsidR="004D343C">
              <w:rPr>
                <w:rFonts w:eastAsiaTheme="minorHAnsi"/>
                <w:lang w:eastAsia="en-US"/>
              </w:rPr>
              <w:t>na i rozumie</w:t>
            </w:r>
            <w:r w:rsidRPr="00B8726B">
              <w:rPr>
                <w:rFonts w:eastAsiaTheme="minorHAnsi"/>
                <w:lang w:eastAsia="en-US"/>
              </w:rPr>
              <w:t xml:space="preserve"> procedury, dobre praktyki, zasady i normy etyczne związane z pracą pedagogiczną oraz zasady ochrony własności intelektualnej i</w:t>
            </w:r>
            <w:r>
              <w:rPr>
                <w:rFonts w:eastAsiaTheme="minorHAnsi"/>
                <w:lang w:eastAsia="en-US"/>
              </w:rPr>
              <w:t> </w:t>
            </w:r>
            <w:r w:rsidRPr="00B8726B">
              <w:rPr>
                <w:rFonts w:eastAsiaTheme="minorHAnsi"/>
                <w:lang w:eastAsia="en-US"/>
              </w:rPr>
              <w:t>prawa autorskiego oraz formy rozwoju in</w:t>
            </w:r>
            <w:r>
              <w:rPr>
                <w:rFonts w:eastAsiaTheme="minorHAnsi"/>
                <w:lang w:eastAsia="en-US"/>
              </w:rPr>
              <w:t>dywidualnej przedsiębiorczości.</w:t>
            </w:r>
          </w:p>
        </w:tc>
      </w:tr>
      <w:tr w:rsidR="00E2776F" w:rsidRPr="00B8726B" w14:paraId="11CD2DD6" w14:textId="77777777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D45" w14:textId="1A7C1EEA" w:rsidR="00E2776F" w:rsidRPr="00B8726B" w:rsidRDefault="00E2776F" w:rsidP="00B872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4519" w:type="pct"/>
            <w:vAlign w:val="center"/>
          </w:tcPr>
          <w:p w14:paraId="4338A839" w14:textId="5E7E6024" w:rsidR="00E2776F" w:rsidRPr="00B8726B" w:rsidRDefault="00E2776F" w:rsidP="00D646D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Zna i rozumie </w:t>
            </w:r>
            <w:r w:rsidRPr="00B8726B">
              <w:rPr>
                <w:rFonts w:eastAsiaTheme="minorHAnsi"/>
                <w:lang w:eastAsia="en-US"/>
              </w:rPr>
              <w:t>organizację, statut i plan pracy szkoły oraz program wychowawczo-profilaktyczny</w:t>
            </w:r>
            <w:r w:rsidRPr="00667263">
              <w:t xml:space="preserve"> oraz program </w:t>
            </w:r>
            <w:r>
              <w:t>realizacji doradztwa zawodowego.</w:t>
            </w:r>
          </w:p>
        </w:tc>
      </w:tr>
      <w:tr w:rsidR="00E2776F" w:rsidRPr="00B8726B" w14:paraId="072B9829" w14:textId="4C19BC5A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9C5" w14:textId="40091716" w:rsidR="00E2776F" w:rsidRPr="00B8726B" w:rsidRDefault="00E2776F" w:rsidP="00B872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4519" w:type="pct"/>
            <w:vAlign w:val="center"/>
          </w:tcPr>
          <w:p w14:paraId="527FE20E" w14:textId="6B567127" w:rsidR="00E2776F" w:rsidRPr="00B8726B" w:rsidRDefault="00E2776F" w:rsidP="004D343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Zna i rozumie </w:t>
            </w:r>
            <w:r w:rsidRPr="00B8726B">
              <w:rPr>
                <w:rFonts w:eastAsiaTheme="minorHAnsi"/>
                <w:lang w:eastAsia="en-US"/>
              </w:rPr>
              <w:t>zasady zapewniania bezpieczeństwa</w:t>
            </w:r>
            <w:r w:rsidR="004D343C">
              <w:rPr>
                <w:rFonts w:eastAsiaTheme="minorHAnsi"/>
                <w:lang w:eastAsia="en-US"/>
              </w:rPr>
              <w:t xml:space="preserve"> uczniom, wychowankom w szkole i poza nią</w:t>
            </w:r>
            <w:r w:rsidRPr="00B8726B">
              <w:rPr>
                <w:rFonts w:eastAsiaTheme="minorHAnsi"/>
                <w:lang w:eastAsia="en-US"/>
              </w:rPr>
              <w:t>.</w:t>
            </w:r>
          </w:p>
        </w:tc>
      </w:tr>
      <w:tr w:rsidR="00E2776F" w:rsidRPr="00B8726B" w14:paraId="1E1C21B1" w14:textId="61320B09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E9C" w14:textId="77777777" w:rsidR="00E2776F" w:rsidRPr="00B8726B" w:rsidRDefault="00E2776F" w:rsidP="00B8726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0FD" w14:textId="77777777" w:rsidR="00E2776F" w:rsidRPr="00B8726B" w:rsidRDefault="00E2776F" w:rsidP="00B8726B">
            <w:pPr>
              <w:jc w:val="both"/>
              <w:rPr>
                <w:rFonts w:eastAsia="Calibri"/>
                <w:b/>
                <w:lang w:eastAsia="en-US"/>
              </w:rPr>
            </w:pPr>
            <w:r w:rsidRPr="00B8726B"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E2776F" w:rsidRPr="00B8726B" w14:paraId="7B7F3D8B" w14:textId="023DCD76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C0F" w14:textId="03B79238" w:rsidR="00E2776F" w:rsidRPr="00B8726B" w:rsidRDefault="00E2776F" w:rsidP="00B872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4519" w:type="pct"/>
            <w:vAlign w:val="center"/>
          </w:tcPr>
          <w:p w14:paraId="55839D3C" w14:textId="735CB11E" w:rsidR="00E2776F" w:rsidRPr="00B8726B" w:rsidRDefault="00E2776F" w:rsidP="009051A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Potrafi</w:t>
            </w:r>
            <w:r w:rsidRPr="00B8726B">
              <w:rPr>
                <w:rFonts w:eastAsiaTheme="minorHAnsi"/>
                <w:lang w:eastAsia="en-US"/>
              </w:rPr>
              <w:t xml:space="preserve"> planować, realizować i oceniać działania </w:t>
            </w:r>
            <w:proofErr w:type="gramStart"/>
            <w:r w:rsidRPr="00B8726B">
              <w:rPr>
                <w:rFonts w:eastAsiaTheme="minorHAnsi"/>
                <w:lang w:eastAsia="en-US"/>
              </w:rPr>
              <w:t xml:space="preserve">pedagogiczne </w:t>
            </w:r>
            <w:r>
              <w:t xml:space="preserve"> podejmowane</w:t>
            </w:r>
            <w:proofErr w:type="gramEnd"/>
            <w:r>
              <w:t xml:space="preserve"> przez </w:t>
            </w:r>
            <w:r w:rsidRPr="009051A9">
              <w:rPr>
                <w:rFonts w:eastAsiaTheme="minorHAnsi"/>
                <w:lang w:eastAsia="en-US"/>
              </w:rPr>
              <w:t xml:space="preserve">nauczycieli lub specjalistów </w:t>
            </w:r>
            <w:r w:rsidRPr="00B8726B">
              <w:rPr>
                <w:rFonts w:eastAsiaTheme="minorHAnsi"/>
                <w:lang w:eastAsia="en-US"/>
              </w:rPr>
              <w:t xml:space="preserve">oraz organizować pracę – indywidualną oraz w zespole, również z wykorzystaniem technik </w:t>
            </w:r>
            <w:proofErr w:type="spellStart"/>
            <w:r w:rsidRPr="00B8726B">
              <w:rPr>
                <w:rFonts w:eastAsiaTheme="minorHAnsi"/>
                <w:lang w:eastAsia="en-US"/>
              </w:rPr>
              <w:t>ITC</w:t>
            </w:r>
            <w:proofErr w:type="spellEnd"/>
            <w:r w:rsidRPr="00B8726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2776F" w:rsidRPr="00B8726B" w14:paraId="211DA8C3" w14:textId="77777777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0F9B" w14:textId="70A1A430" w:rsidR="00E2776F" w:rsidRPr="00B8726B" w:rsidRDefault="00E2776F" w:rsidP="00B872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4519" w:type="pct"/>
            <w:vAlign w:val="center"/>
          </w:tcPr>
          <w:p w14:paraId="514350F9" w14:textId="434C2D6F" w:rsidR="00E2776F" w:rsidRDefault="00E2776F" w:rsidP="004D343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Potrafi</w:t>
            </w:r>
            <w:r w:rsidRPr="00D646D7">
              <w:rPr>
                <w:rFonts w:eastAsiaTheme="minorHAnsi"/>
                <w:lang w:eastAsia="en-US"/>
              </w:rPr>
              <w:t xml:space="preserve"> </w:t>
            </w:r>
            <w:r w:rsidRPr="00B8726B">
              <w:rPr>
                <w:rFonts w:eastAsiaTheme="minorHAnsi"/>
                <w:lang w:eastAsia="en-US"/>
              </w:rPr>
              <w:t xml:space="preserve">oceniać </w:t>
            </w:r>
            <w:r>
              <w:rPr>
                <w:rFonts w:eastAsiaTheme="minorHAnsi"/>
                <w:lang w:eastAsia="en-US"/>
              </w:rPr>
              <w:t>integrację</w:t>
            </w:r>
            <w:r w:rsidRPr="00B8726B">
              <w:rPr>
                <w:rFonts w:eastAsiaTheme="minorHAnsi"/>
                <w:lang w:eastAsia="en-US"/>
              </w:rPr>
              <w:t xml:space="preserve"> działań opiekuńcz</w:t>
            </w:r>
            <w:r>
              <w:rPr>
                <w:rFonts w:eastAsiaTheme="minorHAnsi"/>
                <w:lang w:eastAsia="en-US"/>
              </w:rPr>
              <w:t xml:space="preserve">o-wychowawczych i dydaktycznych; </w:t>
            </w:r>
            <w:r w:rsidRPr="00B8726B">
              <w:rPr>
                <w:rFonts w:eastAsiaTheme="minorHAnsi"/>
                <w:lang w:eastAsia="en-US"/>
              </w:rPr>
              <w:t xml:space="preserve">wyciągać wnioski </w:t>
            </w:r>
            <w:r w:rsidRPr="00D646D7">
              <w:t xml:space="preserve">z </w:t>
            </w:r>
            <w:r w:rsidR="004D343C">
              <w:t>decyzji</w:t>
            </w:r>
            <w:r w:rsidR="004D343C" w:rsidRPr="00D646D7">
              <w:t xml:space="preserve"> rady pedagogicznej i zespołu wychowawców klas </w:t>
            </w:r>
            <w:r w:rsidR="004D343C">
              <w:t xml:space="preserve">oraz z </w:t>
            </w:r>
            <w:r w:rsidRPr="00D646D7">
              <w:t>bezpośredniej obserwacji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D343C">
              <w:rPr>
                <w:rFonts w:eastAsiaTheme="minorHAnsi"/>
                <w:lang w:eastAsia="en-US"/>
              </w:rPr>
              <w:t xml:space="preserve">pracy </w:t>
            </w:r>
            <w:r>
              <w:rPr>
                <w:rFonts w:eastAsiaTheme="minorHAnsi"/>
                <w:lang w:eastAsia="en-US"/>
              </w:rPr>
              <w:t>nauczycieli lub specjalistów</w:t>
            </w:r>
            <w:r w:rsidRPr="00D646D7">
              <w:t>;</w:t>
            </w:r>
          </w:p>
        </w:tc>
      </w:tr>
      <w:tr w:rsidR="00E2776F" w:rsidRPr="00B8726B" w14:paraId="471412DC" w14:textId="4BA306C2" w:rsidTr="00E2776F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AE4" w14:textId="77777777" w:rsidR="00E2776F" w:rsidRPr="00B8726B" w:rsidRDefault="00E2776F" w:rsidP="00B8726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D65" w14:textId="77777777" w:rsidR="00E2776F" w:rsidRPr="00B8726B" w:rsidRDefault="00E2776F" w:rsidP="00B8726B">
            <w:pPr>
              <w:jc w:val="both"/>
              <w:rPr>
                <w:rFonts w:eastAsia="Calibri"/>
                <w:b/>
                <w:lang w:eastAsia="en-US"/>
              </w:rPr>
            </w:pPr>
            <w:r w:rsidRPr="00B8726B">
              <w:rPr>
                <w:rFonts w:eastAsia="Calibri"/>
                <w:b/>
                <w:lang w:eastAsia="en-US"/>
              </w:rPr>
              <w:t>KOMPETENCJE SPOŁECZNE</w:t>
            </w:r>
          </w:p>
        </w:tc>
      </w:tr>
      <w:tr w:rsidR="00E2776F" w:rsidRPr="00B8726B" w14:paraId="6300D588" w14:textId="6A8A29F1" w:rsidTr="00E2776F">
        <w:trPr>
          <w:trHeight w:val="1285"/>
        </w:trPr>
        <w:tc>
          <w:tcPr>
            <w:tcW w:w="481" w:type="pct"/>
            <w:vAlign w:val="center"/>
          </w:tcPr>
          <w:p w14:paraId="68246533" w14:textId="77777777" w:rsidR="00E2776F" w:rsidRPr="00B8726B" w:rsidRDefault="00E2776F" w:rsidP="00B8726B">
            <w:pPr>
              <w:jc w:val="both"/>
              <w:rPr>
                <w:rFonts w:eastAsia="Calibri"/>
                <w:lang w:eastAsia="en-US"/>
              </w:rPr>
            </w:pPr>
            <w:r w:rsidRPr="00B8726B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4519" w:type="pct"/>
            <w:vAlign w:val="center"/>
          </w:tcPr>
          <w:p w14:paraId="574B4937" w14:textId="7DF709E1" w:rsidR="00E2776F" w:rsidRPr="00B8726B" w:rsidRDefault="004D343C" w:rsidP="00B8726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Absolwent jest gotów do</w:t>
            </w:r>
            <w:r w:rsidR="00E2776F" w:rsidRPr="00B8726B">
              <w:rPr>
                <w:rFonts w:eastAsiaTheme="minorHAnsi"/>
                <w:lang w:eastAsia="en-US"/>
              </w:rPr>
              <w:t xml:space="preserve"> odpowiedzialnego pełnienia ról zawodowych, w tym przestrzegania zasad etyki zawodowej i wymagania tego od innych oraz dbałości o</w:t>
            </w:r>
            <w:r w:rsidR="00E2776F">
              <w:rPr>
                <w:rFonts w:eastAsiaTheme="minorHAnsi"/>
                <w:lang w:eastAsia="en-US"/>
              </w:rPr>
              <w:t> </w:t>
            </w:r>
            <w:r w:rsidR="00E2776F" w:rsidRPr="00B8726B">
              <w:rPr>
                <w:rFonts w:eastAsiaTheme="minorHAnsi"/>
                <w:lang w:eastAsia="en-US"/>
              </w:rPr>
              <w:t>dorobek i tradycje zawodu pedagoga skutecznego współdziałania z opiekunem praktyk zawodowych oraz z nauczycielami w celu poszerzania swojej wiedzy.</w:t>
            </w:r>
          </w:p>
        </w:tc>
      </w:tr>
    </w:tbl>
    <w:p w14:paraId="2E323C6F" w14:textId="77777777" w:rsidR="00B8726B" w:rsidRDefault="00B8726B" w:rsidP="00EE6647">
      <w:pPr>
        <w:spacing w:after="200" w:line="276" w:lineRule="auto"/>
        <w:jc w:val="both"/>
        <w:rPr>
          <w:b/>
          <w:szCs w:val="22"/>
        </w:rPr>
      </w:pPr>
    </w:p>
    <w:p w14:paraId="573DA2EF" w14:textId="18C3B495" w:rsidR="00EE6647" w:rsidRPr="00D07AB1" w:rsidRDefault="00EE6647" w:rsidP="004D343C">
      <w:pPr>
        <w:spacing w:after="200" w:line="276" w:lineRule="auto"/>
        <w:ind w:firstLine="708"/>
        <w:jc w:val="both"/>
        <w:rPr>
          <w:b/>
          <w:szCs w:val="22"/>
        </w:rPr>
      </w:pPr>
      <w:r w:rsidRPr="00D07AB1">
        <w:rPr>
          <w:b/>
          <w:szCs w:val="22"/>
        </w:rPr>
        <w:t xml:space="preserve">ZAKRES CZYNNOŚCI </w:t>
      </w:r>
    </w:p>
    <w:p w14:paraId="72A097B1" w14:textId="58D4C28C" w:rsidR="00EE6647" w:rsidRPr="00D07AB1" w:rsidRDefault="00EE6647" w:rsidP="00EE6647">
      <w:pPr>
        <w:spacing w:after="200"/>
        <w:jc w:val="both"/>
        <w:rPr>
          <w:szCs w:val="22"/>
        </w:rPr>
      </w:pPr>
      <w:r w:rsidRPr="00D07AB1">
        <w:rPr>
          <w:szCs w:val="22"/>
        </w:rPr>
        <w:tab/>
        <w:t>Studen</w:t>
      </w:r>
      <w:r w:rsidR="004E6304">
        <w:rPr>
          <w:szCs w:val="22"/>
        </w:rPr>
        <w:t>t</w:t>
      </w:r>
      <w:r w:rsidRPr="00D07AB1">
        <w:rPr>
          <w:szCs w:val="22"/>
        </w:rPr>
        <w:t xml:space="preserve"> w ramach </w:t>
      </w:r>
      <w:r w:rsidR="00744C4A">
        <w:rPr>
          <w:szCs w:val="22"/>
        </w:rPr>
        <w:t>30</w:t>
      </w:r>
      <w:r w:rsidR="004E6304">
        <w:rPr>
          <w:szCs w:val="22"/>
        </w:rPr>
        <w:t>- godzinnej praktyki powinien</w:t>
      </w:r>
      <w:r w:rsidRPr="00D07AB1">
        <w:rPr>
          <w:szCs w:val="22"/>
        </w:rPr>
        <w:t>:</w:t>
      </w:r>
    </w:p>
    <w:p w14:paraId="15E85E95" w14:textId="77777777" w:rsidR="00EE6647" w:rsidRPr="00D07AB1" w:rsidRDefault="00EE6647" w:rsidP="004D343C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zapoznać</w:t>
      </w:r>
      <w:proofErr w:type="gramEnd"/>
      <w:r w:rsidRPr="00D07AB1">
        <w:rPr>
          <w:szCs w:val="22"/>
        </w:rPr>
        <w:t xml:space="preserve"> się ze strukturą organizacyjną placówki, w której odbywają praktykę,</w:t>
      </w:r>
    </w:p>
    <w:p w14:paraId="0E814895" w14:textId="77777777" w:rsidR="00EE6647" w:rsidRPr="00D07AB1" w:rsidRDefault="00EE6647" w:rsidP="004D343C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poznać</w:t>
      </w:r>
      <w:proofErr w:type="gramEnd"/>
      <w:r w:rsidRPr="00D07AB1">
        <w:rPr>
          <w:szCs w:val="22"/>
        </w:rPr>
        <w:t xml:space="preserve"> uprawnienia dyrektora placówki, </w:t>
      </w:r>
    </w:p>
    <w:p w14:paraId="10CA366D" w14:textId="77777777" w:rsidR="00EE6647" w:rsidRPr="00D07AB1" w:rsidRDefault="00EE6647" w:rsidP="004D343C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zapoznać</w:t>
      </w:r>
      <w:proofErr w:type="gramEnd"/>
      <w:r w:rsidRPr="00D07AB1">
        <w:rPr>
          <w:szCs w:val="22"/>
        </w:rPr>
        <w:t xml:space="preserve"> się dokumentacj</w:t>
      </w:r>
      <w:r>
        <w:rPr>
          <w:szCs w:val="22"/>
        </w:rPr>
        <w:t>ą</w:t>
      </w:r>
      <w:r w:rsidRPr="00D07AB1">
        <w:rPr>
          <w:szCs w:val="22"/>
        </w:rPr>
        <w:t xml:space="preserve"> prowadzon</w:t>
      </w:r>
      <w:r>
        <w:rPr>
          <w:szCs w:val="22"/>
        </w:rPr>
        <w:t>ą</w:t>
      </w:r>
      <w:r w:rsidRPr="00D07AB1">
        <w:rPr>
          <w:szCs w:val="22"/>
        </w:rPr>
        <w:t xml:space="preserve"> w szkole,</w:t>
      </w:r>
    </w:p>
    <w:p w14:paraId="3896B336" w14:textId="3A4AF52D" w:rsidR="00EE6647" w:rsidRPr="00D07AB1" w:rsidRDefault="00EE6647" w:rsidP="004D343C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proofErr w:type="gramStart"/>
      <w:r>
        <w:rPr>
          <w:szCs w:val="22"/>
        </w:rPr>
        <w:t>obserwować</w:t>
      </w:r>
      <w:proofErr w:type="gramEnd"/>
      <w:r>
        <w:rPr>
          <w:szCs w:val="22"/>
        </w:rPr>
        <w:t xml:space="preserve"> zajęcia</w:t>
      </w:r>
      <w:r w:rsidRPr="00D07AB1">
        <w:rPr>
          <w:szCs w:val="22"/>
        </w:rPr>
        <w:t xml:space="preserve"> edukacyjn</w:t>
      </w:r>
      <w:r>
        <w:rPr>
          <w:szCs w:val="22"/>
        </w:rPr>
        <w:t xml:space="preserve">e </w:t>
      </w:r>
      <w:r w:rsidR="00834390">
        <w:rPr>
          <w:szCs w:val="22"/>
        </w:rPr>
        <w:t>i opiekuńczo-</w:t>
      </w:r>
      <w:r w:rsidRPr="00D07AB1">
        <w:rPr>
          <w:szCs w:val="22"/>
        </w:rPr>
        <w:t>wychowawcz</w:t>
      </w:r>
      <w:r>
        <w:rPr>
          <w:szCs w:val="22"/>
        </w:rPr>
        <w:t>e realizowane przez nauczycieli</w:t>
      </w:r>
      <w:r w:rsidRPr="00D07AB1">
        <w:rPr>
          <w:szCs w:val="22"/>
        </w:rPr>
        <w:t>,</w:t>
      </w:r>
    </w:p>
    <w:p w14:paraId="086600A1" w14:textId="12F3B707" w:rsidR="00EE6647" w:rsidRPr="00D07AB1" w:rsidRDefault="00EE6647" w:rsidP="004D343C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zapoznać</w:t>
      </w:r>
      <w:proofErr w:type="gramEnd"/>
      <w:r w:rsidRPr="00D07AB1">
        <w:rPr>
          <w:szCs w:val="22"/>
        </w:rPr>
        <w:t xml:space="preserve"> się z zakresem zadań, obowiązków i czynności </w:t>
      </w:r>
      <w:r w:rsidR="00834390" w:rsidRPr="00D07AB1">
        <w:rPr>
          <w:szCs w:val="22"/>
        </w:rPr>
        <w:t>pedagog</w:t>
      </w:r>
      <w:r w:rsidR="00834390">
        <w:rPr>
          <w:szCs w:val="22"/>
        </w:rPr>
        <w:t xml:space="preserve">a </w:t>
      </w:r>
      <w:r w:rsidR="00834390" w:rsidRPr="00D07AB1">
        <w:rPr>
          <w:szCs w:val="22"/>
        </w:rPr>
        <w:t>szkoln</w:t>
      </w:r>
      <w:r w:rsidR="00834390">
        <w:rPr>
          <w:szCs w:val="22"/>
        </w:rPr>
        <w:t>ego</w:t>
      </w:r>
      <w:r w:rsidR="00834390" w:rsidRPr="00D07AB1">
        <w:rPr>
          <w:szCs w:val="22"/>
        </w:rPr>
        <w:t xml:space="preserve"> </w:t>
      </w:r>
      <w:r w:rsidR="00834390">
        <w:rPr>
          <w:szCs w:val="22"/>
        </w:rPr>
        <w:t>oraz nauczycieli</w:t>
      </w:r>
      <w:r w:rsidRPr="00D07AB1">
        <w:rPr>
          <w:szCs w:val="22"/>
        </w:rPr>
        <w:t>,</w:t>
      </w:r>
    </w:p>
    <w:p w14:paraId="63F42A1A" w14:textId="40371DCB" w:rsidR="0034433D" w:rsidRDefault="00EE6647" w:rsidP="004D343C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uczestniczyć</w:t>
      </w:r>
      <w:proofErr w:type="gramEnd"/>
      <w:r w:rsidRPr="00D07AB1">
        <w:rPr>
          <w:szCs w:val="22"/>
        </w:rPr>
        <w:t xml:space="preserve"> we wszelkich formach zajęć </w:t>
      </w:r>
      <w:r w:rsidR="00834390">
        <w:rPr>
          <w:szCs w:val="22"/>
        </w:rPr>
        <w:t xml:space="preserve">opiekuńczo-wychowawczych </w:t>
      </w:r>
      <w:r w:rsidRPr="00D07AB1">
        <w:rPr>
          <w:szCs w:val="22"/>
        </w:rPr>
        <w:t>prowadzonych na terenie szkoły</w:t>
      </w:r>
      <w:r w:rsidR="00834390">
        <w:rPr>
          <w:szCs w:val="22"/>
        </w:rPr>
        <w:t>.</w:t>
      </w:r>
    </w:p>
    <w:p w14:paraId="1BC288DF" w14:textId="77777777" w:rsidR="004D343C" w:rsidRDefault="004D343C" w:rsidP="00945F95">
      <w:pPr>
        <w:spacing w:before="240" w:after="200" w:line="276" w:lineRule="auto"/>
        <w:ind w:firstLine="709"/>
        <w:contextualSpacing/>
        <w:jc w:val="both"/>
        <w:rPr>
          <w:szCs w:val="22"/>
        </w:rPr>
      </w:pPr>
    </w:p>
    <w:p w14:paraId="5633A3FC" w14:textId="5AB2E330" w:rsidR="00EE6647" w:rsidRDefault="00834390" w:rsidP="00945F95">
      <w:pPr>
        <w:spacing w:before="240" w:after="200" w:line="276" w:lineRule="auto"/>
        <w:ind w:firstLine="709"/>
        <w:contextualSpacing/>
        <w:jc w:val="both"/>
        <w:rPr>
          <w:szCs w:val="22"/>
        </w:rPr>
      </w:pPr>
      <w:r w:rsidRPr="00856FD5">
        <w:rPr>
          <w:szCs w:val="22"/>
        </w:rPr>
        <w:t xml:space="preserve">W okresie odbywania praktyki student podlega opiekunowi wyznaczonemu przez </w:t>
      </w:r>
      <w:r>
        <w:rPr>
          <w:szCs w:val="22"/>
        </w:rPr>
        <w:t>d</w:t>
      </w:r>
      <w:r w:rsidRPr="00856FD5">
        <w:rPr>
          <w:szCs w:val="22"/>
        </w:rPr>
        <w:t xml:space="preserve">yrektora </w:t>
      </w:r>
      <w:r>
        <w:rPr>
          <w:szCs w:val="22"/>
        </w:rPr>
        <w:t>s</w:t>
      </w:r>
      <w:r w:rsidRPr="00856FD5">
        <w:rPr>
          <w:szCs w:val="22"/>
        </w:rPr>
        <w:t>zkoły.</w:t>
      </w:r>
      <w:r>
        <w:rPr>
          <w:szCs w:val="22"/>
        </w:rPr>
        <w:t xml:space="preserve"> </w:t>
      </w:r>
      <w:r w:rsidR="00EE6647" w:rsidRPr="00D77AB7">
        <w:rPr>
          <w:szCs w:val="22"/>
        </w:rPr>
        <w:t xml:space="preserve">Wszystkie zajęcia, w których student brał czynny udział powinny być wpisywane na </w:t>
      </w:r>
      <w:r w:rsidR="00EE6647" w:rsidRPr="00856FD5">
        <w:rPr>
          <w:szCs w:val="22"/>
        </w:rPr>
        <w:t xml:space="preserve">bieżąco do </w:t>
      </w:r>
      <w:r>
        <w:rPr>
          <w:szCs w:val="22"/>
        </w:rPr>
        <w:t>dziennika praktyk i potwierdzone przez opiekuna praktyki</w:t>
      </w:r>
      <w:r w:rsidR="00EE6647" w:rsidRPr="00856FD5">
        <w:rPr>
          <w:szCs w:val="22"/>
        </w:rPr>
        <w:t xml:space="preserve"> lub dyrektora szkoły. </w:t>
      </w:r>
    </w:p>
    <w:p w14:paraId="41EE9F64" w14:textId="77777777" w:rsidR="0034433D" w:rsidRPr="00856FD5" w:rsidRDefault="0034433D" w:rsidP="0034433D">
      <w:pPr>
        <w:spacing w:after="200" w:line="276" w:lineRule="auto"/>
        <w:ind w:firstLine="709"/>
        <w:contextualSpacing/>
        <w:jc w:val="both"/>
        <w:rPr>
          <w:szCs w:val="22"/>
        </w:rPr>
      </w:pPr>
    </w:p>
    <w:p w14:paraId="1626EC71" w14:textId="77777777" w:rsidR="00EE6647" w:rsidRPr="00D07AB1" w:rsidRDefault="00EE6647" w:rsidP="004D343C">
      <w:pPr>
        <w:spacing w:after="200" w:line="276" w:lineRule="auto"/>
        <w:ind w:left="360" w:firstLine="348"/>
        <w:jc w:val="both"/>
        <w:rPr>
          <w:b/>
          <w:szCs w:val="22"/>
        </w:rPr>
      </w:pPr>
      <w:r w:rsidRPr="00D07AB1">
        <w:rPr>
          <w:b/>
          <w:szCs w:val="22"/>
        </w:rPr>
        <w:t>SPOSÓB ZALICZENIA PRAKTYKI</w:t>
      </w:r>
    </w:p>
    <w:p w14:paraId="6E49621F" w14:textId="7E548F93" w:rsidR="00EE6647" w:rsidRPr="00D07AB1" w:rsidRDefault="00EE6647" w:rsidP="00EE6647">
      <w:pPr>
        <w:spacing w:after="200"/>
        <w:ind w:left="360"/>
        <w:jc w:val="both"/>
        <w:rPr>
          <w:szCs w:val="22"/>
        </w:rPr>
      </w:pPr>
      <w:r w:rsidRPr="00D07AB1">
        <w:rPr>
          <w:szCs w:val="22"/>
        </w:rPr>
        <w:t>Warunkiem zaliczenia jest złożenie przez studenta opiekunowi z ramienia Uczelni następujących dokumentów:</w:t>
      </w:r>
    </w:p>
    <w:p w14:paraId="10462C83" w14:textId="77777777" w:rsidR="00EE6647" w:rsidRPr="00D07AB1" w:rsidRDefault="00EE6647" w:rsidP="004D343C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deklaracja</w:t>
      </w:r>
      <w:proofErr w:type="gramEnd"/>
      <w:r w:rsidRPr="00D07AB1">
        <w:rPr>
          <w:szCs w:val="22"/>
        </w:rPr>
        <w:t xml:space="preserve"> </w:t>
      </w:r>
      <w:proofErr w:type="spellStart"/>
      <w:r w:rsidRPr="00D07AB1">
        <w:rPr>
          <w:szCs w:val="22"/>
        </w:rPr>
        <w:t>praktykodawcy</w:t>
      </w:r>
      <w:proofErr w:type="spellEnd"/>
      <w:r w:rsidRPr="00D07AB1">
        <w:rPr>
          <w:szCs w:val="22"/>
        </w:rPr>
        <w:t xml:space="preserve"> o przyjęciu praktykanta w celu odbycia praktyki objętej programem studiów,</w:t>
      </w:r>
    </w:p>
    <w:p w14:paraId="6F264AC5" w14:textId="6FC4FE1D" w:rsidR="00EE6647" w:rsidRPr="003A1C9B" w:rsidRDefault="00EE6647" w:rsidP="004D343C">
      <w:pPr>
        <w:numPr>
          <w:ilvl w:val="0"/>
          <w:numId w:val="5"/>
        </w:numPr>
        <w:spacing w:after="200" w:line="276" w:lineRule="auto"/>
        <w:contextualSpacing/>
        <w:jc w:val="both"/>
      </w:pPr>
      <w:proofErr w:type="gramStart"/>
      <w:r w:rsidRPr="003A1C9B">
        <w:t>oświadczenie</w:t>
      </w:r>
      <w:proofErr w:type="gramEnd"/>
      <w:r w:rsidRPr="003A1C9B">
        <w:t xml:space="preserve"> </w:t>
      </w:r>
      <w:proofErr w:type="spellStart"/>
      <w:r w:rsidRPr="003A1C9B">
        <w:t>praktykodawcy</w:t>
      </w:r>
      <w:proofErr w:type="spellEnd"/>
      <w:r w:rsidRPr="003A1C9B">
        <w:t xml:space="preserve"> o możliwości publikacji danych podmiotu w celu umieszczenia ich w </w:t>
      </w:r>
      <w:r w:rsidR="00AD6F42" w:rsidRPr="00D77AB7">
        <w:t xml:space="preserve">Systemie </w:t>
      </w:r>
      <w:r w:rsidR="003A1C9B" w:rsidRPr="00D77AB7">
        <w:t xml:space="preserve">Obsługi </w:t>
      </w:r>
      <w:r w:rsidRPr="003A1C9B">
        <w:t>Praktyk,</w:t>
      </w:r>
    </w:p>
    <w:p w14:paraId="2B0F55B6" w14:textId="77777777" w:rsidR="00EE6647" w:rsidRPr="00D07AB1" w:rsidRDefault="00EE6647" w:rsidP="004D343C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dziennik</w:t>
      </w:r>
      <w:proofErr w:type="gramEnd"/>
      <w:r w:rsidRPr="00D07AB1">
        <w:rPr>
          <w:szCs w:val="22"/>
        </w:rPr>
        <w:t xml:space="preserve"> praktyk z wymaganymi wpisami hospitowanych zajęć (zakres wykonywanych czynności powinien być potwierdzony podpisem opiekuna lub innego pracownika placówki),</w:t>
      </w:r>
    </w:p>
    <w:p w14:paraId="0658018F" w14:textId="66CCDFD5" w:rsidR="00EE6647" w:rsidRPr="00D07AB1" w:rsidRDefault="00EE6647" w:rsidP="004D343C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proofErr w:type="gramStart"/>
      <w:r w:rsidRPr="00D07AB1">
        <w:rPr>
          <w:szCs w:val="22"/>
        </w:rPr>
        <w:t>opinia</w:t>
      </w:r>
      <w:proofErr w:type="gramEnd"/>
      <w:r w:rsidRPr="00D07AB1">
        <w:rPr>
          <w:szCs w:val="22"/>
        </w:rPr>
        <w:t xml:space="preserve"> </w:t>
      </w:r>
      <w:r w:rsidR="00DC24C2">
        <w:rPr>
          <w:szCs w:val="22"/>
        </w:rPr>
        <w:t xml:space="preserve">opiekuna </w:t>
      </w:r>
      <w:r w:rsidRPr="00D07AB1">
        <w:rPr>
          <w:szCs w:val="22"/>
        </w:rPr>
        <w:t xml:space="preserve">praktyki o praktykancie z zaznaczonymi zrealizowanymi efektami kształcenia, oceną praktyki (w skali 2-5) oraz oceną opisową podpisaną przez </w:t>
      </w:r>
      <w:proofErr w:type="spellStart"/>
      <w:r w:rsidR="00CE5BA2" w:rsidRPr="00D07AB1">
        <w:rPr>
          <w:szCs w:val="22"/>
        </w:rPr>
        <w:t>praktykodawcę</w:t>
      </w:r>
      <w:proofErr w:type="spellEnd"/>
      <w:r w:rsidRPr="00D07AB1">
        <w:rPr>
          <w:szCs w:val="22"/>
        </w:rPr>
        <w:t>,</w:t>
      </w:r>
    </w:p>
    <w:p w14:paraId="794087A3" w14:textId="2CE8BCE2" w:rsidR="00EE6647" w:rsidRPr="00D07AB1" w:rsidRDefault="00834390" w:rsidP="004D343C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proofErr w:type="gramStart"/>
      <w:r>
        <w:rPr>
          <w:szCs w:val="22"/>
        </w:rPr>
        <w:t>protokół</w:t>
      </w:r>
      <w:proofErr w:type="gramEnd"/>
      <w:r>
        <w:rPr>
          <w:szCs w:val="22"/>
        </w:rPr>
        <w:t xml:space="preserve"> </w:t>
      </w:r>
      <w:r w:rsidR="00EE6647" w:rsidRPr="00D07AB1">
        <w:rPr>
          <w:szCs w:val="22"/>
        </w:rPr>
        <w:t xml:space="preserve">z </w:t>
      </w:r>
      <w:r w:rsidR="00EE6647">
        <w:rPr>
          <w:szCs w:val="22"/>
        </w:rPr>
        <w:t>obserwowanych</w:t>
      </w:r>
      <w:r w:rsidR="00EE6647" w:rsidRPr="00D07AB1">
        <w:rPr>
          <w:szCs w:val="22"/>
        </w:rPr>
        <w:t xml:space="preserve"> przez studenta zajęć (podpisan</w:t>
      </w:r>
      <w:r>
        <w:rPr>
          <w:szCs w:val="22"/>
        </w:rPr>
        <w:t>y</w:t>
      </w:r>
      <w:r w:rsidR="00EE6647" w:rsidRPr="00D07AB1">
        <w:rPr>
          <w:szCs w:val="22"/>
        </w:rPr>
        <w:t xml:space="preserve"> przez opiekuna</w:t>
      </w:r>
      <w:r w:rsidR="00684426">
        <w:rPr>
          <w:szCs w:val="22"/>
        </w:rPr>
        <w:t>, zeskanowan</w:t>
      </w:r>
      <w:r>
        <w:rPr>
          <w:szCs w:val="22"/>
        </w:rPr>
        <w:t>y</w:t>
      </w:r>
      <w:r w:rsidR="00684426">
        <w:rPr>
          <w:szCs w:val="22"/>
        </w:rPr>
        <w:t xml:space="preserve"> i dołączon</w:t>
      </w:r>
      <w:r>
        <w:rPr>
          <w:szCs w:val="22"/>
        </w:rPr>
        <w:t>y</w:t>
      </w:r>
      <w:r w:rsidR="00684426">
        <w:rPr>
          <w:szCs w:val="22"/>
        </w:rPr>
        <w:t xml:space="preserve"> w formie elektronicznej do dziennika praktyk</w:t>
      </w:r>
      <w:r>
        <w:rPr>
          <w:szCs w:val="22"/>
        </w:rPr>
        <w:t>).</w:t>
      </w:r>
    </w:p>
    <w:p w14:paraId="5F4B58FE" w14:textId="6D6D01DB" w:rsidR="00872757" w:rsidRPr="00D77AB7" w:rsidRDefault="00872757" w:rsidP="00CE5BA2">
      <w:pPr>
        <w:shd w:val="clear" w:color="auto" w:fill="FFFFFF"/>
        <w:tabs>
          <w:tab w:val="left" w:pos="605"/>
        </w:tabs>
        <w:spacing w:before="240"/>
        <w:jc w:val="both"/>
        <w:rPr>
          <w:sz w:val="22"/>
          <w:szCs w:val="22"/>
        </w:rPr>
      </w:pPr>
      <w:r w:rsidRPr="00D77AB7">
        <w:rPr>
          <w:b/>
          <w:sz w:val="22"/>
          <w:szCs w:val="22"/>
        </w:rPr>
        <w:t>Dziennik praktyk oraz dokumentację z wykonywanych czynności</w:t>
      </w:r>
      <w:r w:rsidR="00CE5BA2">
        <w:rPr>
          <w:b/>
          <w:sz w:val="22"/>
          <w:szCs w:val="22"/>
        </w:rPr>
        <w:t>,</w:t>
      </w:r>
      <w:r w:rsidRPr="00D77AB7">
        <w:rPr>
          <w:b/>
          <w:sz w:val="22"/>
          <w:szCs w:val="22"/>
        </w:rPr>
        <w:t xml:space="preserve"> student składa na Uczelni </w:t>
      </w:r>
      <w:r w:rsidR="00D77AB7">
        <w:rPr>
          <w:b/>
          <w:sz w:val="22"/>
          <w:szCs w:val="22"/>
        </w:rPr>
        <w:br/>
      </w:r>
      <w:r w:rsidRPr="00D77AB7">
        <w:rPr>
          <w:b/>
          <w:sz w:val="22"/>
          <w:szCs w:val="22"/>
        </w:rPr>
        <w:t>w terminie 14 dni od ukończenia praktyki</w:t>
      </w:r>
      <w:r w:rsidRPr="00D77AB7">
        <w:rPr>
          <w:sz w:val="22"/>
          <w:szCs w:val="22"/>
        </w:rPr>
        <w:t xml:space="preserve">. </w:t>
      </w:r>
    </w:p>
    <w:p w14:paraId="68A1F43E" w14:textId="77777777" w:rsidR="00872757" w:rsidRPr="00D77AB7" w:rsidRDefault="00872757" w:rsidP="0087275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left="682"/>
        <w:jc w:val="both"/>
        <w:rPr>
          <w:sz w:val="22"/>
          <w:szCs w:val="22"/>
        </w:rPr>
      </w:pPr>
    </w:p>
    <w:p w14:paraId="623F907A" w14:textId="24BAE2FA" w:rsidR="007B557E" w:rsidRPr="00292FAC" w:rsidRDefault="00872757" w:rsidP="00292FAC">
      <w:pPr>
        <w:shd w:val="clear" w:color="auto" w:fill="FFFFFF"/>
        <w:tabs>
          <w:tab w:val="left" w:pos="576"/>
        </w:tabs>
        <w:rPr>
          <w:b/>
          <w:sz w:val="22"/>
          <w:szCs w:val="22"/>
          <w:u w:val="single"/>
        </w:rPr>
      </w:pPr>
      <w:r w:rsidRPr="00D77AB7">
        <w:rPr>
          <w:b/>
          <w:sz w:val="22"/>
          <w:szCs w:val="22"/>
          <w:u w:val="single"/>
        </w:rPr>
        <w:t>Student powinien posiadać na czas praktyki ubezpieczenie NNW.</w:t>
      </w:r>
    </w:p>
    <w:p w14:paraId="626D81AF" w14:textId="0B7352E3" w:rsidR="00EE6647" w:rsidRPr="00D07AB1" w:rsidRDefault="00EE6647" w:rsidP="00EE6647">
      <w:pPr>
        <w:spacing w:after="200"/>
        <w:ind w:left="360"/>
        <w:jc w:val="right"/>
        <w:rPr>
          <w:szCs w:val="22"/>
        </w:rPr>
      </w:pPr>
      <w:r w:rsidRPr="00D07AB1">
        <w:rPr>
          <w:szCs w:val="22"/>
        </w:rPr>
        <w:t>Opiekun praktyk</w:t>
      </w:r>
    </w:p>
    <w:p w14:paraId="1E14FB21" w14:textId="77777777" w:rsidR="00260EA2" w:rsidRDefault="00EE6647" w:rsidP="00684426">
      <w:pPr>
        <w:spacing w:after="200" w:line="276" w:lineRule="auto"/>
        <w:ind w:left="360"/>
        <w:jc w:val="right"/>
      </w:pPr>
      <w:proofErr w:type="gramStart"/>
      <w:r>
        <w:rPr>
          <w:szCs w:val="22"/>
        </w:rPr>
        <w:t>d</w:t>
      </w:r>
      <w:r w:rsidRPr="00D07AB1">
        <w:rPr>
          <w:szCs w:val="22"/>
        </w:rPr>
        <w:t>r</w:t>
      </w:r>
      <w:proofErr w:type="gramEnd"/>
      <w:r w:rsidRPr="00D07AB1">
        <w:rPr>
          <w:szCs w:val="22"/>
        </w:rPr>
        <w:t xml:space="preserve"> Andrzej Chudnicki </w:t>
      </w:r>
    </w:p>
    <w:sectPr w:rsidR="0026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B4210" w16cex:dateUtc="2021-10-08T20:17:00Z"/>
  <w16cex:commentExtensible w16cex:durableId="250B422D" w16cex:dateUtc="2021-10-08T20:18:00Z"/>
  <w16cex:commentExtensible w16cex:durableId="250B4277" w16cex:dateUtc="2021-10-08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B6C601" w16cid:durableId="250B4210"/>
  <w16cid:commentId w16cid:paraId="59481F14" w16cid:durableId="250B422D"/>
  <w16cid:commentId w16cid:paraId="28F039D4" w16cid:durableId="250B42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083"/>
    <w:multiLevelType w:val="hybridMultilevel"/>
    <w:tmpl w:val="BA165130"/>
    <w:lvl w:ilvl="0" w:tplc="976688F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23913"/>
    <w:multiLevelType w:val="hybridMultilevel"/>
    <w:tmpl w:val="FDE4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F2E31"/>
    <w:multiLevelType w:val="hybridMultilevel"/>
    <w:tmpl w:val="7E726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D52A7D"/>
    <w:multiLevelType w:val="hybridMultilevel"/>
    <w:tmpl w:val="50787BC0"/>
    <w:lvl w:ilvl="0" w:tplc="976688F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A457B"/>
    <w:multiLevelType w:val="hybridMultilevel"/>
    <w:tmpl w:val="BB6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47"/>
    <w:rsid w:val="000C654A"/>
    <w:rsid w:val="00183577"/>
    <w:rsid w:val="001E3036"/>
    <w:rsid w:val="00221057"/>
    <w:rsid w:val="00260EA2"/>
    <w:rsid w:val="00292FAC"/>
    <w:rsid w:val="002950B9"/>
    <w:rsid w:val="002F3192"/>
    <w:rsid w:val="0034433D"/>
    <w:rsid w:val="003A0807"/>
    <w:rsid w:val="003A1C9B"/>
    <w:rsid w:val="003C1393"/>
    <w:rsid w:val="003E119F"/>
    <w:rsid w:val="004D343C"/>
    <w:rsid w:val="004D39DE"/>
    <w:rsid w:val="004E5D30"/>
    <w:rsid w:val="004E6304"/>
    <w:rsid w:val="00522623"/>
    <w:rsid w:val="00597809"/>
    <w:rsid w:val="00684426"/>
    <w:rsid w:val="0068461D"/>
    <w:rsid w:val="00744C4A"/>
    <w:rsid w:val="007B557E"/>
    <w:rsid w:val="00834390"/>
    <w:rsid w:val="00856FD5"/>
    <w:rsid w:val="008703FC"/>
    <w:rsid w:val="00872757"/>
    <w:rsid w:val="009051A9"/>
    <w:rsid w:val="00905C59"/>
    <w:rsid w:val="00945F95"/>
    <w:rsid w:val="009E1408"/>
    <w:rsid w:val="00A20C69"/>
    <w:rsid w:val="00AD6F42"/>
    <w:rsid w:val="00B8726B"/>
    <w:rsid w:val="00BF743E"/>
    <w:rsid w:val="00C00A13"/>
    <w:rsid w:val="00C57171"/>
    <w:rsid w:val="00C9425F"/>
    <w:rsid w:val="00CC15B5"/>
    <w:rsid w:val="00CE5BA2"/>
    <w:rsid w:val="00D646D7"/>
    <w:rsid w:val="00D77AB7"/>
    <w:rsid w:val="00DC24C2"/>
    <w:rsid w:val="00E2776F"/>
    <w:rsid w:val="00EE6647"/>
    <w:rsid w:val="00F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B876"/>
  <w15:chartTrackingRefBased/>
  <w15:docId w15:val="{9232CB5D-9D61-4014-8CA4-092D723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647"/>
    <w:pPr>
      <w:ind w:left="720"/>
      <w:contextualSpacing/>
    </w:pPr>
  </w:style>
  <w:style w:type="paragraph" w:styleId="Bezodstpw">
    <w:name w:val="No Spacing"/>
    <w:uiPriority w:val="1"/>
    <w:qFormat/>
    <w:rsid w:val="00EE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3">
    <w:name w:val="FR3"/>
    <w:rsid w:val="00EE6647"/>
    <w:pPr>
      <w:widowControl w:val="0"/>
      <w:autoSpaceDE w:val="0"/>
      <w:autoSpaceDN w:val="0"/>
      <w:adjustRightInd w:val="0"/>
      <w:spacing w:after="0" w:line="640" w:lineRule="auto"/>
      <w:ind w:right="60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2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5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F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F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F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0532-D873-48C9-984A-1E7C5D24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Chudnicki</dc:creator>
  <cp:keywords/>
  <dc:description/>
  <cp:lastModifiedBy>Andrzej Chudnicki</cp:lastModifiedBy>
  <cp:revision>6</cp:revision>
  <dcterms:created xsi:type="dcterms:W3CDTF">2024-04-28T16:48:00Z</dcterms:created>
  <dcterms:modified xsi:type="dcterms:W3CDTF">2024-07-12T10:58:00Z</dcterms:modified>
</cp:coreProperties>
</file>