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A210" w14:textId="77777777" w:rsidR="00347594" w:rsidRDefault="00347594" w:rsidP="00347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Kierunek: Praca socjalna</w:t>
      </w:r>
    </w:p>
    <w:p w14:paraId="619C07E4" w14:textId="7B03D274" w:rsidR="00B24186" w:rsidRDefault="00B24186" w:rsidP="00B24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t>20</w:t>
      </w:r>
      <w:r w:rsidR="0068585D">
        <w:t>2</w:t>
      </w:r>
      <w:r w:rsidR="00263B41">
        <w:t>1</w:t>
      </w:r>
      <w:r>
        <w:t xml:space="preserve"> | Stacjonarne, Wydział Pedagogiki i Psychologii, I stopnia, 6-semestralne, profil praktyczny</w:t>
      </w:r>
    </w:p>
    <w:p w14:paraId="39E7ABFE" w14:textId="77777777" w:rsidR="00347594" w:rsidRDefault="00347594" w:rsidP="00347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7BDF3E9" w14:textId="7DDA39B1" w:rsidR="00F65269" w:rsidRPr="008A39DC" w:rsidRDefault="00347594" w:rsidP="008A39D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poszukiwania pracy etatowej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badanych absolwentów wynosił</w:t>
      </w:r>
      <w:r w:rsidR="00F65269"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5,18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on znacznie dłuższy w porównaniu do absolwentów innych kierunków w dziedzinie nauk społecznych (1,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mies.).</w:t>
      </w:r>
    </w:p>
    <w:p w14:paraId="1D42F3CF" w14:textId="3634E1FC" w:rsidR="00347594" w:rsidRPr="008A39DC" w:rsidRDefault="00347594" w:rsidP="000B071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ogółem 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wynosiło </w:t>
      </w:r>
      <w:r w:rsidR="003514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1537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wysokość 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porównywalna do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absolwentów innych kierunków w </w:t>
      </w:r>
      <w:r w:rsidR="000B071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dziedzinie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 </w:t>
      </w:r>
      <w:r w:rsidR="000B071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</w:t>
      </w:r>
      <w:r w:rsidR="000B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51433">
        <w:rPr>
          <w:rFonts w:ascii="Times New Roman" w:hAnsi="Times New Roman" w:cs="Times New Roman"/>
          <w:sz w:val="24"/>
          <w:szCs w:val="24"/>
        </w:rPr>
        <w:t>3570</w:t>
      </w:r>
      <w:r w:rsidR="00F65269" w:rsidRPr="008A39DC">
        <w:rPr>
          <w:rFonts w:ascii="Times New Roman" w:hAnsi="Times New Roman" w:cs="Times New Roman"/>
          <w:sz w:val="24"/>
          <w:szCs w:val="24"/>
        </w:rPr>
        <w:t xml:space="preserve"> zł</w:t>
      </w:r>
      <w:r w:rsidR="000B071C">
        <w:rPr>
          <w:rFonts w:ascii="Times New Roman" w:hAnsi="Times New Roman" w:cs="Times New Roman"/>
          <w:sz w:val="24"/>
          <w:szCs w:val="24"/>
        </w:rPr>
        <w:t>).</w:t>
      </w:r>
    </w:p>
    <w:p w14:paraId="2C900E96" w14:textId="603A16CC" w:rsidR="00347594" w:rsidRPr="008A39DC" w:rsidRDefault="00347594" w:rsidP="008A39D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osiągnął wartość</w:t>
      </w:r>
      <w:r w:rsidR="00F65269"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A39D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Wzięto pod uwagę w</w:t>
      </w:r>
      <w:r w:rsidRPr="008A39DC">
        <w:rPr>
          <w:rFonts w:ascii="Times New Roman" w:hAnsi="Times New Roman" w:cs="Times New Roman"/>
          <w:sz w:val="24"/>
          <w:szCs w:val="24"/>
        </w:rPr>
        <w:t xml:space="preserve">ynagrodzenie absolwenta ze wszystkich źródeł w pierwszym roku po dyplomie w stosunku do średnich zarobków w jego miejscu zamieszkania. Im większa wartość tym lepiej. </w:t>
      </w:r>
      <w:r w:rsidRPr="008A39DC">
        <w:rPr>
          <w:rFonts w:ascii="Times New Roman" w:hAnsi="Times New Roman" w:cs="Times New Roman"/>
          <w:sz w:val="24"/>
          <w:szCs w:val="24"/>
        </w:rPr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zamieszkania.)</w:t>
      </w:r>
    </w:p>
    <w:p w14:paraId="2D8C67C9" w14:textId="5465FD64" w:rsidR="00347594" w:rsidRPr="008A39DC" w:rsidRDefault="008A39DC" w:rsidP="008A39D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B071C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8A39DC">
        <w:rPr>
          <w:rFonts w:ascii="Times New Roman" w:hAnsi="Times New Roman" w:cs="Times New Roman"/>
          <w:sz w:val="24"/>
          <w:szCs w:val="24"/>
        </w:rPr>
        <w:t xml:space="preserve">rocent czasu, w którym przeciętny absolwent był bezrobotny w pierwszym roku po dyplomie </w:t>
      </w:r>
      <w:r w:rsidR="000B071C" w:rsidRPr="000B071C">
        <w:rPr>
          <w:rFonts w:ascii="Times New Roman" w:hAnsi="Times New Roman" w:cs="Times New Roman"/>
          <w:sz w:val="24"/>
          <w:szCs w:val="24"/>
        </w:rPr>
        <w:t>zagrożenie</w:t>
      </w:r>
      <w:r w:rsidRPr="000B071C">
        <w:rPr>
          <w:rFonts w:ascii="Times New Roman" w:hAnsi="Times New Roman" w:cs="Times New Roman"/>
          <w:sz w:val="24"/>
          <w:szCs w:val="24"/>
        </w:rPr>
        <w:t xml:space="preserve"> b</w:t>
      </w:r>
      <w:r w:rsidR="00347594"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</w:t>
      </w:r>
      <w:r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wydaje się niewielkie. Wskaźnik w tym zakresie wynosi 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4,69</w:t>
      </w:r>
      <w:r w:rsidR="00347594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(</w:t>
      </w:r>
      <w:r w:rsidR="00347594" w:rsidRPr="008A39DC">
        <w:rPr>
          <w:rFonts w:ascii="Times New Roman" w:hAnsi="Times New Roman" w:cs="Times New Roman"/>
          <w:sz w:val="24"/>
          <w:szCs w:val="24"/>
        </w:rPr>
        <w:t>100% oznacza 1 rok.)</w:t>
      </w:r>
    </w:p>
    <w:p w14:paraId="7E7654F2" w14:textId="712106B6" w:rsidR="00347594" w:rsidRPr="008A39DC" w:rsidRDefault="00347594" w:rsidP="000B071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Bezrobocia</w:t>
      </w:r>
      <w:r w:rsidR="000B071C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wyniósł z kolei</w:t>
      </w:r>
      <w:r w:rsidR="000B0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1433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oznacza, </w:t>
      </w:r>
      <w:r w:rsidRPr="008A39DC">
        <w:rPr>
          <w:rFonts w:ascii="Times New Roman" w:hAnsi="Times New Roman" w:cs="Times New Roman"/>
          <w:sz w:val="24"/>
          <w:szCs w:val="24"/>
        </w:rPr>
        <w:t>przeciętnie bezrobocie wśród absolwentów jest wyższe niż stopa bezrobocia w ich miejscu zamieszkania</w:t>
      </w:r>
      <w:r w:rsidR="00263B41">
        <w:rPr>
          <w:rFonts w:ascii="Times New Roman" w:hAnsi="Times New Roman" w:cs="Times New Roman"/>
          <w:sz w:val="24"/>
          <w:szCs w:val="24"/>
        </w:rPr>
        <w:t>.</w:t>
      </w:r>
    </w:p>
    <w:sectPr w:rsidR="00347594" w:rsidRPr="008A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B071C"/>
    <w:rsid w:val="00263B41"/>
    <w:rsid w:val="00347594"/>
    <w:rsid w:val="00351433"/>
    <w:rsid w:val="004A2617"/>
    <w:rsid w:val="0068585D"/>
    <w:rsid w:val="008A39DC"/>
    <w:rsid w:val="00AF25B3"/>
    <w:rsid w:val="00B24186"/>
    <w:rsid w:val="00BE616D"/>
    <w:rsid w:val="00DD0370"/>
    <w:rsid w:val="00DD1205"/>
    <w:rsid w:val="00F126CF"/>
    <w:rsid w:val="00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1072"/>
  <w15:chartTrackingRefBased/>
  <w15:docId w15:val="{8933B93C-F50C-4526-898C-A0D612B4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Kanios</cp:lastModifiedBy>
  <cp:revision>4</cp:revision>
  <dcterms:created xsi:type="dcterms:W3CDTF">2023-10-04T16:33:00Z</dcterms:created>
  <dcterms:modified xsi:type="dcterms:W3CDTF">2023-10-04T16:41:00Z</dcterms:modified>
</cp:coreProperties>
</file>